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14F1" w14:textId="7F272603" w:rsidR="00FB0AC5" w:rsidRDefault="00005BF8" w:rsidP="00FB0AC5">
      <w:pPr>
        <w:pStyle w:val="Title"/>
        <w:spacing w:line="242" w:lineRule="auto"/>
        <w:ind w:left="0" w:firstLine="0"/>
        <w:jc w:val="center"/>
        <w:rPr>
          <w:spacing w:val="-6"/>
        </w:rPr>
      </w:pPr>
      <w:r>
        <w:t>ПОЛІТИКА</w:t>
      </w:r>
      <w:r>
        <w:rPr>
          <w:spacing w:val="-6"/>
        </w:rPr>
        <w:t xml:space="preserve"> </w:t>
      </w:r>
      <w:r>
        <w:t>КОНФІДЕНЦІЙНОСТІ</w:t>
      </w:r>
      <w:r>
        <w:rPr>
          <w:spacing w:val="-6"/>
        </w:rPr>
        <w:t xml:space="preserve"> </w:t>
      </w:r>
      <w:r>
        <w:t>ТА</w:t>
      </w:r>
    </w:p>
    <w:p w14:paraId="45AF3E58" w14:textId="69A8B428" w:rsidR="00F66170" w:rsidRDefault="00005BF8" w:rsidP="00FB0AC5">
      <w:pPr>
        <w:pStyle w:val="Title"/>
        <w:spacing w:line="242" w:lineRule="auto"/>
        <w:ind w:left="0" w:firstLine="23"/>
        <w:jc w:val="center"/>
      </w:pPr>
      <w:r>
        <w:t>ПОЛОЖЕННЯ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ЗАХИСТ</w:t>
      </w:r>
      <w:r>
        <w:rPr>
          <w:spacing w:val="-8"/>
        </w:rPr>
        <w:t xml:space="preserve"> </w:t>
      </w:r>
      <w:r>
        <w:t>ТА</w:t>
      </w:r>
      <w:r>
        <w:rPr>
          <w:spacing w:val="-52"/>
        </w:rPr>
        <w:t xml:space="preserve"> </w:t>
      </w:r>
      <w:r w:rsidR="00B13658" w:rsidRPr="00B13658">
        <w:rPr>
          <w:spacing w:val="-52"/>
          <w:lang w:val="ru-RU"/>
        </w:rPr>
        <w:t xml:space="preserve">                   </w:t>
      </w:r>
      <w:r>
        <w:t>ОБРОБКУ</w:t>
      </w:r>
      <w:r>
        <w:rPr>
          <w:spacing w:val="-3"/>
        </w:rPr>
        <w:t xml:space="preserve"> </w:t>
      </w:r>
      <w:r>
        <w:t>ПЕРСОНАЛЬНИХ</w:t>
      </w:r>
      <w:r>
        <w:rPr>
          <w:spacing w:val="4"/>
        </w:rPr>
        <w:t xml:space="preserve"> </w:t>
      </w:r>
      <w:r>
        <w:t>ДАНИХ</w:t>
      </w:r>
    </w:p>
    <w:p w14:paraId="28069AF7" w14:textId="4A2D2C18" w:rsidR="00FB0AC5" w:rsidRDefault="00FB0AC5" w:rsidP="00CE196F">
      <w:pPr>
        <w:pStyle w:val="BodyText"/>
        <w:jc w:val="center"/>
        <w:rPr>
          <w:b/>
          <w:sz w:val="19"/>
        </w:rPr>
      </w:pPr>
    </w:p>
    <w:p w14:paraId="159E6956" w14:textId="55B99655" w:rsidR="00FB0AC5" w:rsidRDefault="00FB0AC5" w:rsidP="00CE196F">
      <w:pPr>
        <w:pStyle w:val="BodyText"/>
        <w:jc w:val="center"/>
        <w:rPr>
          <w:b/>
          <w:sz w:val="19"/>
        </w:rPr>
      </w:pPr>
    </w:p>
    <w:p w14:paraId="4BC9170A" w14:textId="77777777" w:rsidR="00FB0AC5" w:rsidRDefault="00FB0AC5" w:rsidP="00CE196F">
      <w:pPr>
        <w:pStyle w:val="BodyText"/>
        <w:jc w:val="center"/>
        <w:rPr>
          <w:b/>
          <w:sz w:val="19"/>
        </w:rPr>
      </w:pPr>
    </w:p>
    <w:p w14:paraId="6EF780BF" w14:textId="72DC3A56" w:rsidR="00F66170" w:rsidRDefault="00F66170" w:rsidP="00CE196F">
      <w:pPr>
        <w:pStyle w:val="BodyText"/>
        <w:jc w:val="center"/>
        <w:rPr>
          <w:b/>
          <w:sz w:val="19"/>
        </w:rPr>
      </w:pPr>
    </w:p>
    <w:p w14:paraId="281303DE" w14:textId="74EF044B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right="98" w:firstLine="285"/>
        <w:jc w:val="both"/>
      </w:pPr>
      <w:r w:rsidRPr="00005BF8">
        <w:t>Дане</w:t>
      </w:r>
      <w:r w:rsidRPr="00005BF8">
        <w:rPr>
          <w:spacing w:val="1"/>
        </w:rPr>
        <w:t xml:space="preserve"> </w:t>
      </w:r>
      <w:r w:rsidR="00B643AD">
        <w:t>П</w:t>
      </w:r>
      <w:r w:rsidRPr="00005BF8">
        <w:t>оложення</w:t>
      </w:r>
      <w:r w:rsidRPr="00005BF8">
        <w:rPr>
          <w:spacing w:val="1"/>
        </w:rPr>
        <w:t xml:space="preserve"> </w:t>
      </w:r>
      <w:r w:rsidRPr="00005BF8">
        <w:t>запроваджене</w:t>
      </w:r>
      <w:r w:rsidRPr="00005BF8">
        <w:rPr>
          <w:spacing w:val="1"/>
        </w:rPr>
        <w:t xml:space="preserve"> </w:t>
      </w:r>
      <w:r w:rsidR="004B37CF">
        <w:rPr>
          <w:color w:val="000000"/>
        </w:rPr>
        <w:t>Фізичною особою - підприємцем</w:t>
      </w:r>
      <w:r w:rsidR="004B37CF" w:rsidRPr="008D1FB7">
        <w:rPr>
          <w:color w:val="000000"/>
        </w:rPr>
        <w:t xml:space="preserve"> </w:t>
      </w:r>
      <w:r w:rsidR="004B37CF">
        <w:rPr>
          <w:color w:val="000000"/>
        </w:rPr>
        <w:t>Рябошапка Сергієм Петровичем</w:t>
      </w:r>
      <w:r w:rsidR="00704296" w:rsidRPr="00005BF8">
        <w:t xml:space="preserve">, (далі </w:t>
      </w:r>
      <w:r w:rsidR="004B37CF">
        <w:t xml:space="preserve">- </w:t>
      </w:r>
      <w:r w:rsidR="00704296" w:rsidRPr="00005BF8">
        <w:t xml:space="preserve">Розпорядник), </w:t>
      </w:r>
      <w:r w:rsidR="004B37CF">
        <w:rPr>
          <w:color w:val="000000"/>
        </w:rPr>
        <w:t>____</w:t>
      </w:r>
      <w:r w:rsidR="00704296" w:rsidRPr="00005BF8">
        <w:rPr>
          <w:color w:val="000000"/>
        </w:rPr>
        <w:t xml:space="preserve">, м. Київ, </w:t>
      </w:r>
      <w:r w:rsidR="004B37CF">
        <w:rPr>
          <w:color w:val="000000"/>
        </w:rPr>
        <w:t>___________</w:t>
      </w:r>
      <w:r w:rsidR="00704296" w:rsidRPr="00005BF8">
        <w:t>,</w:t>
      </w:r>
      <w:r w:rsidR="004B37CF">
        <w:t xml:space="preserve"> ІПН ______</w:t>
      </w:r>
      <w:r w:rsidR="00704296" w:rsidRPr="00005BF8">
        <w:t xml:space="preserve">, </w:t>
      </w:r>
      <w:r w:rsidRPr="00005BF8">
        <w:t>з</w:t>
      </w:r>
      <w:r w:rsidRPr="00005BF8">
        <w:rPr>
          <w:spacing w:val="1"/>
        </w:rPr>
        <w:t xml:space="preserve"> </w:t>
      </w:r>
      <w:r w:rsidRPr="00005BF8">
        <w:t>метою</w:t>
      </w:r>
      <w:r w:rsidRPr="00005BF8">
        <w:rPr>
          <w:spacing w:val="1"/>
        </w:rPr>
        <w:t xml:space="preserve"> </w:t>
      </w:r>
      <w:r w:rsidRPr="00005BF8">
        <w:t>врегулювання</w:t>
      </w:r>
      <w:r w:rsidRPr="00005BF8">
        <w:rPr>
          <w:spacing w:val="1"/>
        </w:rPr>
        <w:t xml:space="preserve"> </w:t>
      </w:r>
      <w:r w:rsidRPr="00005BF8">
        <w:t>взаємовідносин</w:t>
      </w:r>
      <w:r w:rsidRPr="00005BF8">
        <w:rPr>
          <w:spacing w:val="1"/>
        </w:rPr>
        <w:t xml:space="preserve"> </w:t>
      </w:r>
      <w:r w:rsidRPr="00005BF8">
        <w:t>щодо</w:t>
      </w:r>
      <w:r w:rsidRPr="00005BF8">
        <w:rPr>
          <w:spacing w:val="1"/>
        </w:rPr>
        <w:t xml:space="preserve"> </w:t>
      </w:r>
      <w:r w:rsidRPr="00005BF8">
        <w:t>збору,</w:t>
      </w:r>
      <w:r w:rsidRPr="00005BF8">
        <w:rPr>
          <w:spacing w:val="1"/>
        </w:rPr>
        <w:t xml:space="preserve"> </w:t>
      </w:r>
      <w:r w:rsidRPr="00005BF8">
        <w:t>зберігання,</w:t>
      </w:r>
      <w:r w:rsidRPr="00005BF8">
        <w:rPr>
          <w:spacing w:val="1"/>
        </w:rPr>
        <w:t xml:space="preserve"> </w:t>
      </w:r>
      <w:r w:rsidRPr="00005BF8">
        <w:t>обробки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персональних даних, які виникають при здійсненні статутної діяльності компанії, у тому числі з</w:t>
      </w:r>
      <w:r>
        <w:rPr>
          <w:spacing w:val="1"/>
        </w:rPr>
        <w:t xml:space="preserve"> </w:t>
      </w:r>
      <w:r>
        <w:t>користувачами</w:t>
      </w:r>
      <w:r>
        <w:rPr>
          <w:spacing w:val="-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електронної</w:t>
      </w:r>
      <w:r>
        <w:rPr>
          <w:spacing w:val="-4"/>
        </w:rPr>
        <w:t xml:space="preserve"> </w:t>
      </w:r>
      <w:r>
        <w:t>комерції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використовує</w:t>
      </w:r>
      <w:r>
        <w:rPr>
          <w:spacing w:val="-2"/>
        </w:rPr>
        <w:t xml:space="preserve"> </w:t>
      </w:r>
      <w:r>
        <w:t>компанія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своїй діяльності.</w:t>
      </w:r>
    </w:p>
    <w:p w14:paraId="7C882573" w14:textId="77777777" w:rsidR="00F66170" w:rsidRDefault="00F66170">
      <w:pPr>
        <w:pStyle w:val="BodyText"/>
        <w:spacing w:before="1"/>
        <w:rPr>
          <w:sz w:val="19"/>
        </w:rPr>
      </w:pPr>
    </w:p>
    <w:p w14:paraId="0E11A9C3" w14:textId="665C52DD" w:rsidR="00F66170" w:rsidRDefault="00005BF8">
      <w:pPr>
        <w:pStyle w:val="BodyText"/>
        <w:ind w:left="100" w:right="108" w:firstLine="710"/>
        <w:jc w:val="both"/>
      </w:pPr>
      <w:r>
        <w:t>Дане</w:t>
      </w:r>
      <w:r>
        <w:rPr>
          <w:spacing w:val="8"/>
        </w:rPr>
        <w:t xml:space="preserve"> </w:t>
      </w:r>
      <w:r w:rsidR="00B643AD">
        <w:t>П</w:t>
      </w:r>
      <w:r>
        <w:t>оложення</w:t>
      </w:r>
      <w:r>
        <w:rPr>
          <w:spacing w:val="6"/>
        </w:rPr>
        <w:t xml:space="preserve"> </w:t>
      </w:r>
      <w:r>
        <w:t>розповсюджується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засоби</w:t>
      </w:r>
      <w:r>
        <w:rPr>
          <w:spacing w:val="9"/>
        </w:rPr>
        <w:t xml:space="preserve"> </w:t>
      </w:r>
      <w:r>
        <w:t>здійснення</w:t>
      </w:r>
      <w:r>
        <w:rPr>
          <w:spacing w:val="5"/>
        </w:rPr>
        <w:t xml:space="preserve"> </w:t>
      </w:r>
      <w:r>
        <w:t>комерційної</w:t>
      </w:r>
      <w:r>
        <w:rPr>
          <w:spacing w:val="6"/>
        </w:rPr>
        <w:t xml:space="preserve"> </w:t>
      </w:r>
      <w:r>
        <w:t>діяльності</w:t>
      </w:r>
      <w:r>
        <w:rPr>
          <w:spacing w:val="6"/>
        </w:rPr>
        <w:t xml:space="preserve"> </w:t>
      </w:r>
      <w:r w:rsidR="004B37CF">
        <w:t>Розпорядника,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 w:rsidR="004B37CF">
        <w:t xml:space="preserve">при використанні </w:t>
      </w:r>
      <w:r w:rsidR="004B37CF" w:rsidRPr="008D1FB7">
        <w:rPr>
          <w:color w:val="000000"/>
          <w:highlight w:val="white"/>
        </w:rPr>
        <w:t>Мобільн</w:t>
      </w:r>
      <w:r w:rsidR="004B37CF">
        <w:rPr>
          <w:color w:val="000000"/>
          <w:highlight w:val="white"/>
        </w:rPr>
        <w:t>ого</w:t>
      </w:r>
      <w:r w:rsidR="004B37CF" w:rsidRPr="008D1FB7">
        <w:rPr>
          <w:color w:val="000000"/>
          <w:highlight w:val="white"/>
        </w:rPr>
        <w:t xml:space="preserve"> застосун</w:t>
      </w:r>
      <w:r w:rsidR="004B37CF">
        <w:rPr>
          <w:color w:val="000000"/>
          <w:highlight w:val="white"/>
        </w:rPr>
        <w:t>ку</w:t>
      </w:r>
      <w:r w:rsidR="004B37CF" w:rsidRPr="008D1FB7">
        <w:rPr>
          <w:color w:val="000000"/>
          <w:highlight w:val="white"/>
        </w:rPr>
        <w:t xml:space="preserve"> «</w:t>
      </w:r>
      <w:r w:rsidR="004B37CF" w:rsidRPr="008D1FB7">
        <w:rPr>
          <w:color w:val="000000" w:themeColor="text1"/>
          <w:shd w:val="clear" w:color="auto" w:fill="FFFFFF"/>
        </w:rPr>
        <w:t>AutoClub 365</w:t>
      </w:r>
      <w:r w:rsidR="004B37CF" w:rsidRPr="008D1FB7">
        <w:rPr>
          <w:color w:val="000000"/>
          <w:highlight w:val="white"/>
        </w:rPr>
        <w:t>»</w:t>
      </w:r>
      <w:r w:rsidR="004B37CF">
        <w:rPr>
          <w:color w:val="000000"/>
        </w:rPr>
        <w:t xml:space="preserve"> </w:t>
      </w:r>
      <w:r>
        <w:rPr>
          <w:spacing w:val="1"/>
        </w:rPr>
        <w:t xml:space="preserve"> </w:t>
      </w:r>
      <w:r>
        <w:t>(надалі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 w:rsidR="004B37CF">
        <w:rPr>
          <w:spacing w:val="1"/>
        </w:rPr>
        <w:t xml:space="preserve">- </w:t>
      </w:r>
      <w:r w:rsidR="004B37CF">
        <w:t>Застосунок</w:t>
      </w:r>
      <w:r>
        <w:t>).</w:t>
      </w:r>
      <w:r>
        <w:rPr>
          <w:spacing w:val="1"/>
        </w:rPr>
        <w:t xml:space="preserve"> </w:t>
      </w:r>
      <w:r>
        <w:t>Дане</w:t>
      </w:r>
      <w:r>
        <w:rPr>
          <w:spacing w:val="1"/>
        </w:rPr>
        <w:t xml:space="preserve"> </w:t>
      </w:r>
      <w:r w:rsidR="00B643AD">
        <w:t>П</w:t>
      </w:r>
      <w:r>
        <w:t>оложення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співробітниками</w:t>
      </w:r>
      <w:r>
        <w:rPr>
          <w:spacing w:val="1"/>
        </w:rPr>
        <w:t xml:space="preserve"> </w:t>
      </w:r>
      <w:r w:rsidR="004B37CF">
        <w:t>Розпорядника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 w:rsidR="004B37CF">
        <w:rPr>
          <w:spacing w:val="-52"/>
        </w:rPr>
        <w:t xml:space="preserve"> </w:t>
      </w:r>
      <w:r>
        <w:t>обробку</w:t>
      </w:r>
      <w:r>
        <w:rPr>
          <w:spacing w:val="-1"/>
        </w:rPr>
        <w:t xml:space="preserve"> </w:t>
      </w:r>
      <w:r>
        <w:t>персональних даних</w:t>
      </w:r>
      <w:r>
        <w:rPr>
          <w:spacing w:val="-6"/>
        </w:rPr>
        <w:t xml:space="preserve"> </w:t>
      </w:r>
      <w:r>
        <w:t>або мають</w:t>
      </w:r>
      <w:r>
        <w:rPr>
          <w:spacing w:val="-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 них.</w:t>
      </w:r>
    </w:p>
    <w:p w14:paraId="56AA506A" w14:textId="77777777" w:rsidR="00F66170" w:rsidRDefault="00F66170">
      <w:pPr>
        <w:pStyle w:val="BodyText"/>
        <w:spacing w:before="3"/>
        <w:rPr>
          <w:sz w:val="19"/>
        </w:rPr>
      </w:pPr>
    </w:p>
    <w:p w14:paraId="5EDBE3A6" w14:textId="5639EC06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line="242" w:lineRule="auto"/>
        <w:ind w:right="100" w:firstLine="285"/>
        <w:jc w:val="both"/>
      </w:pPr>
      <w:r>
        <w:t>База персональних даних користувачів зберігається та опрацьовується на</w:t>
      </w:r>
      <w:r>
        <w:rPr>
          <w:spacing w:val="1"/>
        </w:rPr>
        <w:t xml:space="preserve"> </w:t>
      </w:r>
      <w:r>
        <w:t>відповідному,</w:t>
      </w:r>
      <w:r>
        <w:rPr>
          <w:spacing w:val="1"/>
        </w:rPr>
        <w:t xml:space="preserve"> </w:t>
      </w:r>
      <w:r>
        <w:t>захищеному</w:t>
      </w:r>
      <w:r>
        <w:rPr>
          <w:spacing w:val="-1"/>
        </w:rPr>
        <w:t xml:space="preserve"> </w:t>
      </w:r>
      <w:r>
        <w:t>сервері</w:t>
      </w:r>
      <w:r>
        <w:rPr>
          <w:spacing w:val="-2"/>
        </w:rPr>
        <w:t xml:space="preserve"> </w:t>
      </w:r>
      <w:r w:rsidR="004B37CF">
        <w:t>Розпорядника</w:t>
      </w:r>
      <w:r>
        <w:t>.</w:t>
      </w:r>
    </w:p>
    <w:p w14:paraId="34B93BC9" w14:textId="057E8871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before="214"/>
        <w:ind w:right="98" w:firstLine="285"/>
        <w:jc w:val="both"/>
      </w:pPr>
      <w:r>
        <w:t xml:space="preserve">Будь яка особа, що відвідує </w:t>
      </w:r>
      <w:r w:rsidR="004B37CF">
        <w:t>Застосунок</w:t>
      </w:r>
      <w:r>
        <w:t>, незалежно від того в чиїх інтересах нею вчиняються такі дії, автоматично</w:t>
      </w:r>
      <w:r>
        <w:rPr>
          <w:spacing w:val="1"/>
        </w:rPr>
        <w:t xml:space="preserve"> </w:t>
      </w:r>
      <w:r>
        <w:t xml:space="preserve">визнається Користувачем в контексті умов </w:t>
      </w:r>
      <w:r w:rsidR="00B643AD">
        <w:t>даного П</w:t>
      </w:r>
      <w:r>
        <w:t xml:space="preserve">оложення (далі по тексту – </w:t>
      </w:r>
      <w:r w:rsidR="004B37CF">
        <w:t>К</w:t>
      </w:r>
      <w:r>
        <w:t>ористувач). У разі</w:t>
      </w:r>
      <w:r>
        <w:rPr>
          <w:spacing w:val="1"/>
        </w:rPr>
        <w:t xml:space="preserve"> </w:t>
      </w:r>
      <w:r>
        <w:t xml:space="preserve">незгоди з умовами </w:t>
      </w:r>
      <w:r w:rsidR="00B643AD">
        <w:t>даного</w:t>
      </w:r>
      <w:r>
        <w:t xml:space="preserve"> Положення, використання </w:t>
      </w:r>
      <w:r w:rsidR="004B37CF">
        <w:t>Застосунку</w:t>
      </w:r>
      <w:r>
        <w:t xml:space="preserve"> Користувачем повинно бути негайно</w:t>
      </w:r>
      <w:r>
        <w:rPr>
          <w:spacing w:val="1"/>
        </w:rPr>
        <w:t xml:space="preserve"> </w:t>
      </w:r>
      <w:r>
        <w:t>припинено.</w:t>
      </w:r>
    </w:p>
    <w:p w14:paraId="413757C0" w14:textId="77777777" w:rsidR="00F66170" w:rsidRDefault="00F66170">
      <w:pPr>
        <w:pStyle w:val="BodyText"/>
        <w:spacing w:before="2"/>
        <w:rPr>
          <w:sz w:val="19"/>
        </w:rPr>
      </w:pPr>
    </w:p>
    <w:p w14:paraId="032E3067" w14:textId="0B08214D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right="109" w:firstLine="285"/>
        <w:jc w:val="both"/>
      </w:pPr>
      <w:r>
        <w:t>Здійснивши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 w:rsidR="004B37CF">
        <w:t>в Застосунку</w:t>
      </w:r>
      <w:r>
        <w:t>,</w:t>
      </w:r>
      <w:r>
        <w:rPr>
          <w:spacing w:val="1"/>
        </w:rPr>
        <w:t xml:space="preserve"> </w:t>
      </w:r>
      <w:r>
        <w:t>Користувач автоматично підтверджує свою згоду Розпоряднику на обробку його даних, в тому</w:t>
      </w:r>
      <w:r>
        <w:rPr>
          <w:spacing w:val="1"/>
        </w:rPr>
        <w:t xml:space="preserve"> </w:t>
      </w:r>
      <w:r>
        <w:t xml:space="preserve">числі персональних, внесених Користувачем у </w:t>
      </w:r>
      <w:r w:rsidR="004B37CF">
        <w:t>Застосунок</w:t>
      </w:r>
      <w:r>
        <w:t>. Особиста інформація Користувача та інша</w:t>
      </w:r>
      <w:r>
        <w:rPr>
          <w:spacing w:val="-52"/>
        </w:rPr>
        <w:t xml:space="preserve"> </w:t>
      </w:r>
      <w:r>
        <w:t>інформація, яка надається останнім, використовується з метою досягнення цілей 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покращення</w:t>
      </w:r>
      <w:r>
        <w:rPr>
          <w:spacing w:val="-2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сервісів</w:t>
      </w:r>
      <w:r w:rsidR="004B37CF">
        <w:t xml:space="preserve"> Застосунку</w:t>
      </w:r>
      <w:r>
        <w:t>.</w:t>
      </w:r>
    </w:p>
    <w:p w14:paraId="1E03961E" w14:textId="77777777" w:rsidR="00F66170" w:rsidRDefault="00F66170">
      <w:pPr>
        <w:pStyle w:val="BodyText"/>
        <w:spacing w:before="2"/>
        <w:rPr>
          <w:sz w:val="19"/>
        </w:rPr>
      </w:pPr>
    </w:p>
    <w:p w14:paraId="0AA2C74F" w14:textId="46C5B18C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right="103" w:firstLine="285"/>
        <w:jc w:val="both"/>
      </w:pPr>
      <w:r>
        <w:t>Власником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розпорядником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 w:rsidR="004B37CF">
        <w:t>К</w:t>
      </w:r>
      <w:r>
        <w:t>ористувачів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 xml:space="preserve">положення є </w:t>
      </w:r>
      <w:r w:rsidR="004B37CF">
        <w:rPr>
          <w:color w:val="000000"/>
        </w:rPr>
        <w:t>Розпорядник</w:t>
      </w:r>
      <w:r>
        <w:t>.</w:t>
      </w:r>
    </w:p>
    <w:p w14:paraId="21C4D3FA" w14:textId="77777777" w:rsidR="00F66170" w:rsidRDefault="00F66170">
      <w:pPr>
        <w:pStyle w:val="BodyText"/>
        <w:rPr>
          <w:sz w:val="19"/>
        </w:rPr>
      </w:pPr>
    </w:p>
    <w:p w14:paraId="1704F317" w14:textId="77777777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line="242" w:lineRule="auto"/>
        <w:ind w:right="102" w:firstLine="285"/>
        <w:jc w:val="both"/>
      </w:pPr>
      <w:r>
        <w:t>В даному положенні всі терміни наведені в розумінні та тлумаченні викладеному в Законі</w:t>
      </w:r>
      <w:r>
        <w:rPr>
          <w:spacing w:val="1"/>
        </w:rPr>
        <w:t xml:space="preserve"> </w:t>
      </w:r>
      <w:r>
        <w:t>України «Про захист</w:t>
      </w:r>
      <w:r>
        <w:rPr>
          <w:spacing w:val="-2"/>
        </w:rPr>
        <w:t xml:space="preserve"> </w:t>
      </w:r>
      <w:r>
        <w:t>персональних даних».</w:t>
      </w:r>
    </w:p>
    <w:p w14:paraId="33EE87F5" w14:textId="63136D9D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before="214" w:line="242" w:lineRule="auto"/>
        <w:ind w:right="98" w:firstLine="285"/>
        <w:jc w:val="both"/>
      </w:pPr>
      <w:r>
        <w:t>Користувач приймає на себе всі можливі ризики, в тому числі матеріальні, пов’язані з його</w:t>
      </w:r>
      <w:r>
        <w:rPr>
          <w:spacing w:val="1"/>
        </w:rPr>
        <w:t xml:space="preserve"> </w:t>
      </w:r>
      <w:r>
        <w:t xml:space="preserve">діями по використанню </w:t>
      </w:r>
      <w:r w:rsidR="004B37CF">
        <w:t>Застосунку</w:t>
      </w:r>
      <w:r>
        <w:t>.</w:t>
      </w:r>
    </w:p>
    <w:p w14:paraId="60E28A3C" w14:textId="77777777" w:rsidR="00F66170" w:rsidRDefault="00F66170">
      <w:pPr>
        <w:pStyle w:val="BodyText"/>
        <w:spacing w:before="1"/>
        <w:rPr>
          <w:sz w:val="19"/>
        </w:rPr>
      </w:pPr>
    </w:p>
    <w:p w14:paraId="6DDDFD88" w14:textId="5278B6E2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right="114" w:firstLine="285"/>
        <w:jc w:val="both"/>
      </w:pPr>
      <w:r>
        <w:t>Персональні дані в контексті даного положення це будь яка інформація що будь яким</w:t>
      </w:r>
      <w:r>
        <w:rPr>
          <w:spacing w:val="1"/>
        </w:rPr>
        <w:t xml:space="preserve"> </w:t>
      </w:r>
      <w:r>
        <w:t xml:space="preserve">чином, прямо чи опосередковано стосується особи </w:t>
      </w:r>
      <w:r w:rsidR="004B37CF">
        <w:t>К</w:t>
      </w:r>
      <w:r>
        <w:t>ористувача. Такими даними зокрема, але не</w:t>
      </w:r>
      <w:r>
        <w:rPr>
          <w:spacing w:val="1"/>
        </w:rPr>
        <w:t xml:space="preserve"> </w:t>
      </w:r>
      <w:r>
        <w:t>обмежуючись,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бути:</w:t>
      </w:r>
    </w:p>
    <w:p w14:paraId="78542D29" w14:textId="77777777" w:rsidR="00F66170" w:rsidRDefault="00F66170">
      <w:pPr>
        <w:pStyle w:val="BodyText"/>
        <w:spacing w:before="3"/>
        <w:rPr>
          <w:sz w:val="19"/>
        </w:rPr>
      </w:pPr>
    </w:p>
    <w:p w14:paraId="5055672B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ind w:hanging="361"/>
        <w:jc w:val="left"/>
      </w:pPr>
      <w:r>
        <w:t>прізвище,</w:t>
      </w:r>
      <w:r>
        <w:rPr>
          <w:spacing w:val="-2"/>
        </w:rPr>
        <w:t xml:space="preserve"> </w:t>
      </w:r>
      <w:r>
        <w:t>ім’я,</w:t>
      </w:r>
      <w:r>
        <w:rPr>
          <w:spacing w:val="-8"/>
        </w:rPr>
        <w:t xml:space="preserve"> </w:t>
      </w:r>
      <w:r>
        <w:t>по-батькові;</w:t>
      </w:r>
    </w:p>
    <w:p w14:paraId="7763BE66" w14:textId="77777777" w:rsidR="00F66170" w:rsidRDefault="00F66170">
      <w:pPr>
        <w:pStyle w:val="BodyText"/>
        <w:spacing w:before="10"/>
        <w:rPr>
          <w:sz w:val="18"/>
        </w:rPr>
      </w:pPr>
    </w:p>
    <w:p w14:paraId="488C50D5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ind w:hanging="361"/>
        <w:jc w:val="left"/>
      </w:pPr>
      <w:r>
        <w:t>номери</w:t>
      </w:r>
      <w:r>
        <w:rPr>
          <w:spacing w:val="-3"/>
        </w:rPr>
        <w:t xml:space="preserve"> </w:t>
      </w:r>
      <w:r>
        <w:t>телефонів</w:t>
      </w:r>
      <w:r>
        <w:rPr>
          <w:spacing w:val="-3"/>
        </w:rPr>
        <w:t xml:space="preserve"> </w:t>
      </w:r>
      <w:r>
        <w:t>користувача;</w:t>
      </w:r>
    </w:p>
    <w:p w14:paraId="4A05C5EF" w14:textId="77777777" w:rsidR="00F66170" w:rsidRDefault="00F66170">
      <w:pPr>
        <w:pStyle w:val="BodyText"/>
        <w:spacing w:before="3"/>
        <w:rPr>
          <w:sz w:val="19"/>
        </w:rPr>
      </w:pPr>
    </w:p>
    <w:p w14:paraId="5A873166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spacing w:before="1"/>
        <w:ind w:hanging="361"/>
        <w:jc w:val="left"/>
      </w:pPr>
      <w:r>
        <w:t>адреси</w:t>
      </w:r>
      <w:r>
        <w:rPr>
          <w:spacing w:val="-3"/>
        </w:rPr>
        <w:t xml:space="preserve"> </w:t>
      </w:r>
      <w:r>
        <w:t>електронної</w:t>
      </w:r>
      <w:r>
        <w:rPr>
          <w:spacing w:val="-1"/>
        </w:rPr>
        <w:t xml:space="preserve"> </w:t>
      </w:r>
      <w:r>
        <w:t>пошти;</w:t>
      </w:r>
    </w:p>
    <w:p w14:paraId="0F7EEC27" w14:textId="77777777" w:rsidR="00F66170" w:rsidRDefault="00F66170">
      <w:pPr>
        <w:pStyle w:val="BodyText"/>
        <w:spacing w:before="3"/>
        <w:rPr>
          <w:sz w:val="19"/>
        </w:rPr>
      </w:pPr>
    </w:p>
    <w:p w14:paraId="13363C55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ind w:hanging="361"/>
        <w:jc w:val="left"/>
      </w:pPr>
      <w:r>
        <w:t>дата</w:t>
      </w:r>
      <w:r>
        <w:rPr>
          <w:spacing w:val="-1"/>
        </w:rPr>
        <w:t xml:space="preserve"> </w:t>
      </w:r>
      <w:r>
        <w:t>народження;</w:t>
      </w:r>
    </w:p>
    <w:p w14:paraId="22B54A25" w14:textId="77777777" w:rsidR="00F66170" w:rsidRDefault="00F66170">
      <w:pPr>
        <w:pStyle w:val="BodyText"/>
        <w:spacing w:before="10"/>
        <w:rPr>
          <w:sz w:val="18"/>
        </w:rPr>
      </w:pPr>
    </w:p>
    <w:p w14:paraId="1FEA28F0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spacing w:before="1"/>
        <w:ind w:hanging="361"/>
        <w:jc w:val="left"/>
      </w:pPr>
      <w:r>
        <w:t>стать;</w:t>
      </w:r>
    </w:p>
    <w:p w14:paraId="75313B34" w14:textId="77777777" w:rsidR="00F66170" w:rsidRDefault="00F66170">
      <w:pPr>
        <w:pStyle w:val="BodyText"/>
        <w:spacing w:before="3"/>
        <w:rPr>
          <w:sz w:val="19"/>
        </w:rPr>
      </w:pPr>
    </w:p>
    <w:p w14:paraId="7CB926AF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ind w:hanging="361"/>
        <w:jc w:val="left"/>
      </w:pPr>
      <w:r>
        <w:t>поштові адреси;</w:t>
      </w:r>
    </w:p>
    <w:p w14:paraId="660DFDE2" w14:textId="77777777" w:rsidR="00F66170" w:rsidRDefault="00F66170">
      <w:pPr>
        <w:sectPr w:rsidR="00F6617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41D1C01C" w14:textId="77777777" w:rsidR="00F66170" w:rsidRDefault="00005BF8">
      <w:pPr>
        <w:pStyle w:val="ListParagraph"/>
        <w:numPr>
          <w:ilvl w:val="0"/>
          <w:numId w:val="7"/>
        </w:numPr>
        <w:tabs>
          <w:tab w:val="left" w:pos="815"/>
          <w:tab w:val="left" w:pos="816"/>
        </w:tabs>
        <w:spacing w:before="75"/>
        <w:ind w:hanging="361"/>
        <w:jc w:val="left"/>
      </w:pPr>
      <w:r>
        <w:t>відомості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пристрої</w:t>
      </w:r>
      <w:r>
        <w:rPr>
          <w:spacing w:val="-3"/>
        </w:rPr>
        <w:t xml:space="preserve"> </w:t>
      </w:r>
      <w:r>
        <w:t>користувача</w:t>
      </w:r>
      <w:r>
        <w:rPr>
          <w:spacing w:val="-1"/>
        </w:rPr>
        <w:t xml:space="preserve"> </w:t>
      </w:r>
      <w:r>
        <w:t>(тип,</w:t>
      </w:r>
      <w:r>
        <w:rPr>
          <w:spacing w:val="-2"/>
        </w:rPr>
        <w:t xml:space="preserve"> </w:t>
      </w:r>
      <w:r>
        <w:t>браузер,</w:t>
      </w:r>
      <w:r>
        <w:rPr>
          <w:spacing w:val="-2"/>
        </w:rPr>
        <w:t xml:space="preserve"> </w:t>
      </w:r>
      <w:r>
        <w:t>ОС)</w:t>
      </w:r>
      <w:r>
        <w:rPr>
          <w:spacing w:val="-1"/>
        </w:rPr>
        <w:t xml:space="preserve"> </w:t>
      </w:r>
      <w:r>
        <w:t>ІР</w:t>
      </w:r>
      <w:r>
        <w:rPr>
          <w:spacing w:val="-5"/>
        </w:rPr>
        <w:t xml:space="preserve"> </w:t>
      </w:r>
      <w:r>
        <w:t>адреса користувача,</w:t>
      </w:r>
      <w:r>
        <w:rPr>
          <w:spacing w:val="-2"/>
        </w:rPr>
        <w:t xml:space="preserve"> </w:t>
      </w:r>
      <w:r>
        <w:t>тощо;</w:t>
      </w:r>
    </w:p>
    <w:p w14:paraId="26C3D96D" w14:textId="77777777" w:rsidR="00F66170" w:rsidRDefault="00F66170">
      <w:pPr>
        <w:pStyle w:val="BodyText"/>
        <w:spacing w:before="10"/>
        <w:rPr>
          <w:sz w:val="18"/>
        </w:rPr>
      </w:pPr>
    </w:p>
    <w:p w14:paraId="4278E99D" w14:textId="44650B63" w:rsidR="00F66170" w:rsidRDefault="00005BF8">
      <w:pPr>
        <w:pStyle w:val="ListParagraph"/>
        <w:numPr>
          <w:ilvl w:val="0"/>
          <w:numId w:val="7"/>
        </w:numPr>
        <w:tabs>
          <w:tab w:val="left" w:pos="816"/>
        </w:tabs>
        <w:spacing w:line="242" w:lineRule="auto"/>
        <w:ind w:right="110"/>
      </w:pPr>
      <w:r>
        <w:t xml:space="preserve">відгуки, коментарі </w:t>
      </w:r>
      <w:r w:rsidR="00B643AD">
        <w:t>К</w:t>
      </w:r>
      <w:r>
        <w:t>ористувача, історії переписок із адміністрацією ресурсів компанії, а</w:t>
      </w:r>
      <w:r>
        <w:rPr>
          <w:spacing w:val="1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відомості</w:t>
      </w:r>
      <w:r>
        <w:rPr>
          <w:spacing w:val="-3"/>
        </w:rPr>
        <w:t xml:space="preserve"> </w:t>
      </w:r>
      <w:r>
        <w:t>отримані</w:t>
      </w:r>
      <w:r>
        <w:rPr>
          <w:spacing w:val="-3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усного спілкування</w:t>
      </w:r>
      <w:r>
        <w:rPr>
          <w:spacing w:val="-8"/>
        </w:rPr>
        <w:t xml:space="preserve"> </w:t>
      </w:r>
      <w:r>
        <w:t>з</w:t>
      </w:r>
      <w:r>
        <w:rPr>
          <w:spacing w:val="-3"/>
        </w:rPr>
        <w:t xml:space="preserve"> </w:t>
      </w:r>
      <w:r w:rsidR="00B643AD">
        <w:t xml:space="preserve">Розпорядником та/або співробітниками </w:t>
      </w:r>
      <w:r w:rsidR="00B643AD">
        <w:t>постачальників-партнерів</w:t>
      </w:r>
      <w:r>
        <w:t>;</w:t>
      </w:r>
    </w:p>
    <w:p w14:paraId="33A6FCA9" w14:textId="5B4F415F" w:rsidR="00F66170" w:rsidRDefault="00005BF8">
      <w:pPr>
        <w:pStyle w:val="ListParagraph"/>
        <w:numPr>
          <w:ilvl w:val="0"/>
          <w:numId w:val="7"/>
        </w:numPr>
        <w:tabs>
          <w:tab w:val="left" w:pos="816"/>
        </w:tabs>
        <w:spacing w:before="214" w:line="242" w:lineRule="auto"/>
        <w:ind w:right="110"/>
      </w:pPr>
      <w:r>
        <w:t>відомості,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 w:rsidR="004B37CF">
        <w:t>К</w:t>
      </w:r>
      <w:r>
        <w:t>ористувач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 w:rsidR="004B37CF">
        <w:t xml:space="preserve">Розпорядника чи </w:t>
      </w:r>
      <w:r w:rsidR="004B37CF">
        <w:t>постачальників-партнерів</w:t>
      </w:r>
      <w:r>
        <w:rPr>
          <w:spacing w:val="1"/>
        </w:rPr>
        <w:t xml:space="preserve"> </w:t>
      </w:r>
      <w:r>
        <w:t>(наприклад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профілю,</w:t>
      </w:r>
      <w:r>
        <w:rPr>
          <w:spacing w:val="1"/>
        </w:rPr>
        <w:t xml:space="preserve"> </w:t>
      </w:r>
      <w:r>
        <w:t>анкет,</w:t>
      </w:r>
      <w:r>
        <w:rPr>
          <w:spacing w:val="1"/>
        </w:rPr>
        <w:t xml:space="preserve"> </w:t>
      </w:r>
      <w:r>
        <w:t>опитувань,</w:t>
      </w:r>
      <w:r>
        <w:rPr>
          <w:spacing w:val="-2"/>
        </w:rPr>
        <w:t xml:space="preserve"> </w:t>
      </w:r>
      <w:r>
        <w:t>тощо);</w:t>
      </w:r>
    </w:p>
    <w:p w14:paraId="2837A3F5" w14:textId="4FAD35F1" w:rsidR="00F66170" w:rsidRDefault="00005BF8">
      <w:pPr>
        <w:pStyle w:val="ListParagraph"/>
        <w:numPr>
          <w:ilvl w:val="0"/>
          <w:numId w:val="7"/>
        </w:numPr>
        <w:tabs>
          <w:tab w:val="left" w:pos="816"/>
        </w:tabs>
        <w:spacing w:before="214"/>
        <w:ind w:right="103"/>
      </w:pPr>
      <w:r>
        <w:t xml:space="preserve">відомості що надаються </w:t>
      </w:r>
      <w:r w:rsidR="004B37CF">
        <w:t>К</w:t>
      </w:r>
      <w:r>
        <w:t xml:space="preserve">ористувачем під час здійснення оплати на ресурсах </w:t>
      </w:r>
      <w:r w:rsidR="004B37CF">
        <w:t>постачальників-партнерів</w:t>
      </w:r>
      <w:r>
        <w:t xml:space="preserve"> під</w:t>
      </w:r>
      <w:r>
        <w:rPr>
          <w:spacing w:val="1"/>
        </w:rPr>
        <w:t xml:space="preserve"> </w:t>
      </w:r>
      <w:r>
        <w:t xml:space="preserve">час придбання </w:t>
      </w:r>
      <w:r w:rsidR="004B37CF">
        <w:t>т</w:t>
      </w:r>
      <w:r>
        <w:t>оварів</w:t>
      </w:r>
      <w:r w:rsidR="004B37CF">
        <w:t xml:space="preserve"> (</w:t>
      </w:r>
      <w:r>
        <w:t>послуг</w:t>
      </w:r>
      <w:r w:rsidR="004B37CF">
        <w:t xml:space="preserve">/робіт) </w:t>
      </w:r>
      <w:r>
        <w:t xml:space="preserve"> . В такому випадку користувач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паспортні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ідентифікаційний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знадобитися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успішного оформлення</w:t>
      </w:r>
      <w:r>
        <w:rPr>
          <w:spacing w:val="-3"/>
        </w:rPr>
        <w:t xml:space="preserve"> </w:t>
      </w:r>
      <w:r>
        <w:t>купівлі-продажу на</w:t>
      </w:r>
      <w:r>
        <w:rPr>
          <w:spacing w:val="1"/>
        </w:rPr>
        <w:t xml:space="preserve"> </w:t>
      </w:r>
      <w:r>
        <w:t>ресурсах компанії.</w:t>
      </w:r>
    </w:p>
    <w:p w14:paraId="7999A932" w14:textId="77777777" w:rsidR="00F66170" w:rsidRDefault="00F66170">
      <w:pPr>
        <w:pStyle w:val="BodyText"/>
        <w:spacing w:before="2"/>
        <w:rPr>
          <w:sz w:val="19"/>
        </w:rPr>
      </w:pPr>
    </w:p>
    <w:p w14:paraId="16FCD00A" w14:textId="12977BC7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right="102" w:firstLine="285"/>
        <w:jc w:val="both"/>
      </w:pPr>
      <w:r>
        <w:t>Перелічені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пункті</w:t>
      </w:r>
      <w:r>
        <w:rPr>
          <w:spacing w:val="1"/>
        </w:rPr>
        <w:t xml:space="preserve"> </w:t>
      </w:r>
      <w:r w:rsidR="00B643AD">
        <w:t>П</w:t>
      </w:r>
      <w:r>
        <w:t>оложення</w:t>
      </w:r>
      <w:r>
        <w:rPr>
          <w:spacing w:val="1"/>
        </w:rPr>
        <w:t xml:space="preserve"> </w:t>
      </w:r>
      <w:r>
        <w:t>персональні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вичерпними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обов’язковими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 w:rsidR="004B37CF">
        <w:t>К</w:t>
      </w:r>
      <w:r>
        <w:t>ористувачів.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змінюватися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залежності від конкретних обставин або мети яку переслідує </w:t>
      </w:r>
      <w:r w:rsidR="004B37CF">
        <w:t>К</w:t>
      </w:r>
      <w:r>
        <w:t>ористувач, його потреб/побажань, та</w:t>
      </w:r>
      <w:r>
        <w:rPr>
          <w:spacing w:val="-52"/>
        </w:rPr>
        <w:t xml:space="preserve"> </w:t>
      </w:r>
      <w:r>
        <w:t xml:space="preserve">дій виконуваних </w:t>
      </w:r>
      <w:r w:rsidR="004B37CF">
        <w:t>К</w:t>
      </w:r>
      <w:r>
        <w:t>ористувачем на</w:t>
      </w:r>
      <w:r>
        <w:rPr>
          <w:spacing w:val="1"/>
        </w:rPr>
        <w:t xml:space="preserve"> </w:t>
      </w:r>
      <w:r>
        <w:t>ресурсах компанії.</w:t>
      </w:r>
    </w:p>
    <w:p w14:paraId="7BC5C042" w14:textId="77777777" w:rsidR="00F66170" w:rsidRDefault="00F66170">
      <w:pPr>
        <w:pStyle w:val="BodyText"/>
        <w:spacing w:before="5"/>
        <w:rPr>
          <w:sz w:val="19"/>
        </w:rPr>
      </w:pPr>
    </w:p>
    <w:p w14:paraId="6C6D9FC1" w14:textId="77777777" w:rsidR="00F66170" w:rsidRDefault="00005BF8">
      <w:pPr>
        <w:pStyle w:val="BodyText"/>
        <w:ind w:left="100"/>
      </w:pPr>
      <w:r>
        <w:t>Метою</w:t>
      </w:r>
      <w:r>
        <w:rPr>
          <w:spacing w:val="-4"/>
        </w:rPr>
        <w:t xml:space="preserve"> </w:t>
      </w:r>
      <w:r>
        <w:t>збору,</w:t>
      </w:r>
      <w:r>
        <w:rPr>
          <w:spacing w:val="-3"/>
        </w:rPr>
        <w:t xml:space="preserve"> </w:t>
      </w:r>
      <w:r>
        <w:t>зберігання,</w:t>
      </w:r>
      <w:r>
        <w:rPr>
          <w:spacing w:val="-3"/>
        </w:rPr>
        <w:t xml:space="preserve"> </w:t>
      </w:r>
      <w:r>
        <w:t>обробки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компанією</w:t>
      </w:r>
      <w:r>
        <w:rPr>
          <w:spacing w:val="-2"/>
        </w:rPr>
        <w:t xml:space="preserve"> </w:t>
      </w:r>
      <w:r>
        <w:t>є:</w:t>
      </w:r>
    </w:p>
    <w:p w14:paraId="4496B203" w14:textId="77777777" w:rsidR="00F66170" w:rsidRDefault="00F66170">
      <w:pPr>
        <w:pStyle w:val="BodyText"/>
        <w:spacing w:before="9"/>
        <w:rPr>
          <w:sz w:val="18"/>
        </w:rPr>
      </w:pPr>
    </w:p>
    <w:p w14:paraId="64380384" w14:textId="175F8DB0" w:rsidR="00F66170" w:rsidRDefault="00005BF8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ind w:right="107"/>
        <w:jc w:val="left"/>
      </w:pPr>
      <w:r>
        <w:t>ідентифікація</w:t>
      </w:r>
      <w:r>
        <w:rPr>
          <w:spacing w:val="33"/>
        </w:rPr>
        <w:t xml:space="preserve"> </w:t>
      </w:r>
      <w:r>
        <w:t>особи</w:t>
      </w:r>
      <w:r>
        <w:rPr>
          <w:spacing w:val="36"/>
        </w:rPr>
        <w:t xml:space="preserve"> </w:t>
      </w:r>
      <w:r>
        <w:t>як</w:t>
      </w:r>
      <w:r>
        <w:rPr>
          <w:spacing w:val="33"/>
        </w:rPr>
        <w:t xml:space="preserve"> </w:t>
      </w:r>
      <w:r w:rsidR="004B37CF">
        <w:t>К</w:t>
      </w:r>
      <w:r>
        <w:t>ористувача</w:t>
      </w:r>
      <w:r>
        <w:rPr>
          <w:spacing w:val="37"/>
        </w:rPr>
        <w:t xml:space="preserve"> </w:t>
      </w:r>
      <w:r>
        <w:t>ресурсів</w:t>
      </w:r>
      <w:r>
        <w:rPr>
          <w:spacing w:val="36"/>
        </w:rPr>
        <w:t xml:space="preserve"> </w:t>
      </w:r>
      <w:r w:rsidR="004B37CF">
        <w:t>Розпорядника</w:t>
      </w:r>
      <w:r w:rsidR="0069681F">
        <w:t>,</w:t>
      </w:r>
      <w:r>
        <w:rPr>
          <w:spacing w:val="34"/>
        </w:rPr>
        <w:t xml:space="preserve"> </w:t>
      </w:r>
      <w:r>
        <w:t>надання</w:t>
      </w:r>
      <w:r>
        <w:rPr>
          <w:spacing w:val="34"/>
        </w:rPr>
        <w:t xml:space="preserve"> </w:t>
      </w:r>
      <w:r w:rsidR="004B37CF">
        <w:t>К</w:t>
      </w:r>
      <w:r>
        <w:t>ористувачу</w:t>
      </w:r>
      <w:r>
        <w:rPr>
          <w:spacing w:val="35"/>
        </w:rPr>
        <w:t xml:space="preserve"> </w:t>
      </w:r>
      <w:r>
        <w:t>можливості</w:t>
      </w:r>
      <w:r>
        <w:rPr>
          <w:spacing w:val="-52"/>
        </w:rPr>
        <w:t xml:space="preserve"> </w:t>
      </w:r>
      <w:r w:rsidR="004B37CF">
        <w:rPr>
          <w:spacing w:val="-52"/>
        </w:rPr>
        <w:t xml:space="preserve"> </w:t>
      </w:r>
      <w:r w:rsidR="0069681F">
        <w:rPr>
          <w:spacing w:val="-52"/>
        </w:rPr>
        <w:t xml:space="preserve">        </w:t>
      </w:r>
      <w:r w:rsidR="0069681F">
        <w:t xml:space="preserve"> вик</w:t>
      </w:r>
      <w:r>
        <w:t>ористання</w:t>
      </w:r>
      <w:r>
        <w:rPr>
          <w:spacing w:val="-3"/>
        </w:rPr>
        <w:t xml:space="preserve"> </w:t>
      </w:r>
      <w:r>
        <w:t xml:space="preserve">ресурсів </w:t>
      </w:r>
      <w:r w:rsidR="004B37CF">
        <w:t xml:space="preserve">Розпорядника </w:t>
      </w:r>
      <w:r>
        <w:t>в залежності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його потреб;</w:t>
      </w:r>
    </w:p>
    <w:p w14:paraId="53EBC468" w14:textId="77777777" w:rsidR="00F66170" w:rsidRDefault="00F66170">
      <w:pPr>
        <w:pStyle w:val="BodyText"/>
        <w:spacing w:before="4"/>
        <w:rPr>
          <w:sz w:val="19"/>
        </w:rPr>
      </w:pPr>
    </w:p>
    <w:p w14:paraId="16DAA160" w14:textId="4FB8B555" w:rsidR="00F66170" w:rsidRDefault="00005BF8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ind w:hanging="361"/>
        <w:jc w:val="left"/>
      </w:pPr>
      <w:r>
        <w:t>належного</w:t>
      </w:r>
      <w:r>
        <w:rPr>
          <w:spacing w:val="-8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 w:rsidR="004B37CF">
        <w:t>Розпорядником</w:t>
      </w:r>
      <w:r>
        <w:rPr>
          <w:spacing w:val="-2"/>
        </w:rPr>
        <w:t xml:space="preserve"> </w:t>
      </w:r>
      <w:r w:rsidR="004B37CF">
        <w:rPr>
          <w:spacing w:val="-2"/>
        </w:rPr>
        <w:t xml:space="preserve">та/або </w:t>
      </w:r>
      <w:r w:rsidR="004B37CF">
        <w:t>постачальник</w:t>
      </w:r>
      <w:r w:rsidR="004B37CF">
        <w:t>ами</w:t>
      </w:r>
      <w:r w:rsidR="004B37CF">
        <w:t>-партнер</w:t>
      </w:r>
      <w:r w:rsidR="004B37CF">
        <w:t xml:space="preserve">ами </w:t>
      </w:r>
      <w:r>
        <w:t>положень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продажу</w:t>
      </w:r>
      <w:r>
        <w:rPr>
          <w:spacing w:val="-2"/>
        </w:rPr>
        <w:t xml:space="preserve"> </w:t>
      </w:r>
      <w:r>
        <w:t>товарів</w:t>
      </w:r>
      <w:r>
        <w:rPr>
          <w:spacing w:val="-2"/>
        </w:rPr>
        <w:t xml:space="preserve"> </w:t>
      </w:r>
      <w:r w:rsidR="004B37CF">
        <w:rPr>
          <w:spacing w:val="-2"/>
        </w:rPr>
        <w:t>(</w:t>
      </w:r>
      <w:r>
        <w:t>послуг</w:t>
      </w:r>
      <w:r w:rsidR="004B37CF">
        <w:t>, робіт)</w:t>
      </w:r>
      <w:r>
        <w:t>;</w:t>
      </w:r>
    </w:p>
    <w:p w14:paraId="5C6DA050" w14:textId="77777777" w:rsidR="00F66170" w:rsidRDefault="00005BF8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spacing w:before="216"/>
        <w:ind w:right="110"/>
        <w:jc w:val="left"/>
      </w:pPr>
      <w:r>
        <w:t>забезпечення можливості здійснення замовлення,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отриманні інших</w:t>
      </w:r>
      <w:r>
        <w:rPr>
          <w:spacing w:val="1"/>
        </w:rPr>
        <w:t xml:space="preserve"> </w:t>
      </w:r>
      <w:r>
        <w:t>можливих</w:t>
      </w:r>
      <w:r>
        <w:rPr>
          <w:spacing w:val="-52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ресурсах</w:t>
      </w:r>
      <w:r>
        <w:rPr>
          <w:spacing w:val="-1"/>
        </w:rPr>
        <w:t xml:space="preserve"> </w:t>
      </w:r>
      <w:r>
        <w:t>компанії;</w:t>
      </w:r>
    </w:p>
    <w:p w14:paraId="74ABFEFE" w14:textId="77777777" w:rsidR="00F66170" w:rsidRDefault="00F66170">
      <w:pPr>
        <w:pStyle w:val="BodyText"/>
        <w:spacing w:before="4"/>
        <w:rPr>
          <w:sz w:val="19"/>
        </w:rPr>
      </w:pPr>
    </w:p>
    <w:p w14:paraId="05623FA0" w14:textId="599EDC3C" w:rsidR="00F66170" w:rsidRDefault="00005BF8">
      <w:pPr>
        <w:pStyle w:val="ListParagraph"/>
        <w:numPr>
          <w:ilvl w:val="0"/>
          <w:numId w:val="6"/>
        </w:numPr>
        <w:tabs>
          <w:tab w:val="left" w:pos="816"/>
        </w:tabs>
        <w:ind w:right="113"/>
      </w:pPr>
      <w:r>
        <w:t xml:space="preserve">забезпечення можливості отримання інформації від </w:t>
      </w:r>
      <w:r w:rsidR="0069681F">
        <w:t>Розпорядник</w:t>
      </w:r>
      <w:r w:rsidR="0069681F">
        <w:t>а</w:t>
      </w:r>
      <w:r w:rsidR="0069681F">
        <w:rPr>
          <w:spacing w:val="-2"/>
        </w:rPr>
        <w:t xml:space="preserve"> та/або </w:t>
      </w:r>
      <w:r w:rsidR="0069681F">
        <w:t>постачальник</w:t>
      </w:r>
      <w:r w:rsidR="0069681F">
        <w:t>ів</w:t>
      </w:r>
      <w:r w:rsidR="0069681F">
        <w:t>-партнер</w:t>
      </w:r>
      <w:r w:rsidR="0069681F">
        <w:t>ів</w:t>
      </w:r>
      <w:r>
        <w:t>, зокрема шляхом реалізації</w:t>
      </w:r>
      <w:r>
        <w:rPr>
          <w:spacing w:val="1"/>
        </w:rPr>
        <w:t xml:space="preserve"> </w:t>
      </w:r>
      <w:r>
        <w:t>бонусних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лояльності,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пропозиці</w:t>
      </w:r>
      <w:r w:rsidR="0069681F">
        <w:t>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 w:rsidR="0069681F">
        <w:t xml:space="preserve">них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розсилок</w:t>
      </w:r>
      <w:r>
        <w:rPr>
          <w:spacing w:val="-3"/>
        </w:rPr>
        <w:t xml:space="preserve"> </w:t>
      </w:r>
      <w:r>
        <w:t>поштою, смс</w:t>
      </w:r>
      <w:r>
        <w:rPr>
          <w:spacing w:val="1"/>
        </w:rPr>
        <w:t xml:space="preserve"> </w:t>
      </w:r>
      <w:r>
        <w:t>повідомлень,</w:t>
      </w:r>
      <w:r>
        <w:rPr>
          <w:spacing w:val="-1"/>
        </w:rPr>
        <w:t xml:space="preserve"> </w:t>
      </w:r>
      <w:r>
        <w:t>повідомлень</w:t>
      </w:r>
      <w:r>
        <w:rPr>
          <w:spacing w:val="-2"/>
        </w:rPr>
        <w:t xml:space="preserve"> </w:t>
      </w:r>
      <w:r>
        <w:t>месенджерів тощо;</w:t>
      </w:r>
    </w:p>
    <w:p w14:paraId="252F9F70" w14:textId="3AAA5208" w:rsidR="00F66170" w:rsidRDefault="00005BF8">
      <w:pPr>
        <w:pStyle w:val="ListParagraph"/>
        <w:numPr>
          <w:ilvl w:val="0"/>
          <w:numId w:val="6"/>
        </w:numPr>
        <w:tabs>
          <w:tab w:val="left" w:pos="816"/>
        </w:tabs>
        <w:spacing w:before="215" w:line="242" w:lineRule="auto"/>
        <w:ind w:right="109"/>
      </w:pPr>
      <w:r>
        <w:t>забезпечення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 w:rsidR="0069681F">
        <w:t>Розпорядник</w:t>
      </w:r>
      <w:r w:rsidR="0069681F">
        <w:t>а</w:t>
      </w:r>
      <w:r w:rsidR="0069681F">
        <w:rPr>
          <w:spacing w:val="-2"/>
        </w:rPr>
        <w:t xml:space="preserve"> та/або </w:t>
      </w:r>
      <w:r w:rsidR="0069681F">
        <w:t>постачальник</w:t>
      </w:r>
      <w:r w:rsidR="0069681F">
        <w:t>ів-</w:t>
      </w:r>
      <w:r w:rsidR="0069681F">
        <w:t>партнер</w:t>
      </w:r>
      <w:r w:rsidR="0069681F">
        <w:t>ів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 xml:space="preserve">добровільних опитувань, досліджень та фіксації інтересів </w:t>
      </w:r>
      <w:r w:rsidR="0069681F">
        <w:t>К</w:t>
      </w:r>
      <w:r>
        <w:t>ористувачів до певних товарів,</w:t>
      </w:r>
      <w:r>
        <w:rPr>
          <w:spacing w:val="1"/>
        </w:rPr>
        <w:t xml:space="preserve"> </w:t>
      </w:r>
      <w:r>
        <w:t>створення</w:t>
      </w:r>
      <w:r>
        <w:rPr>
          <w:spacing w:val="-3"/>
        </w:rPr>
        <w:t xml:space="preserve"> </w:t>
      </w:r>
      <w:r>
        <w:t>рейтингів та</w:t>
      </w:r>
      <w:r>
        <w:rPr>
          <w:spacing w:val="-3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вподобань</w:t>
      </w:r>
      <w:r>
        <w:rPr>
          <w:spacing w:val="4"/>
        </w:rPr>
        <w:t xml:space="preserve"> </w:t>
      </w:r>
      <w:r w:rsidR="0069681F">
        <w:t>К</w:t>
      </w:r>
      <w:r>
        <w:t>ористувачів;</w:t>
      </w:r>
    </w:p>
    <w:p w14:paraId="2F045C03" w14:textId="77777777" w:rsidR="00F66170" w:rsidRDefault="00F66170">
      <w:pPr>
        <w:pStyle w:val="BodyText"/>
        <w:spacing w:before="10"/>
        <w:rPr>
          <w:sz w:val="18"/>
        </w:rPr>
      </w:pPr>
    </w:p>
    <w:p w14:paraId="54170D3B" w14:textId="78DCB42C" w:rsidR="0069681F" w:rsidRDefault="00005BF8" w:rsidP="0069681F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ind w:hanging="361"/>
        <w:jc w:val="left"/>
      </w:pPr>
      <w:r>
        <w:t>надання</w:t>
      </w:r>
      <w:r>
        <w:rPr>
          <w:spacing w:val="-5"/>
        </w:rPr>
        <w:t xml:space="preserve"> </w:t>
      </w:r>
      <w:r w:rsidR="0069681F">
        <w:t>К</w:t>
      </w:r>
      <w:r>
        <w:t>ористувачам</w:t>
      </w:r>
      <w:r>
        <w:rPr>
          <w:spacing w:val="-7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знижок,</w:t>
      </w:r>
      <w:r>
        <w:rPr>
          <w:spacing w:val="-3"/>
        </w:rPr>
        <w:t xml:space="preserve"> </w:t>
      </w:r>
      <w:r>
        <w:t>промокодів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пропозицій;</w:t>
      </w:r>
      <w:r w:rsidR="0069681F">
        <w:t xml:space="preserve"> </w:t>
      </w:r>
    </w:p>
    <w:p w14:paraId="2D0766C2" w14:textId="7AD01C1D" w:rsidR="00F66170" w:rsidRDefault="00005BF8" w:rsidP="0069681F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ind w:hanging="361"/>
        <w:jc w:val="left"/>
      </w:pPr>
      <w:r>
        <w:t>надання</w:t>
      </w:r>
      <w:r w:rsidRPr="0069681F">
        <w:rPr>
          <w:spacing w:val="31"/>
        </w:rPr>
        <w:t xml:space="preserve"> </w:t>
      </w:r>
      <w:r w:rsidR="0069681F">
        <w:t>К</w:t>
      </w:r>
      <w:r>
        <w:t>ористувачам</w:t>
      </w:r>
      <w:r w:rsidRPr="0069681F">
        <w:rPr>
          <w:spacing w:val="33"/>
        </w:rPr>
        <w:t xml:space="preserve"> </w:t>
      </w:r>
      <w:r>
        <w:t>новин</w:t>
      </w:r>
      <w:r w:rsidRPr="0069681F">
        <w:rPr>
          <w:spacing w:val="34"/>
        </w:rPr>
        <w:t xml:space="preserve"> </w:t>
      </w:r>
      <w:r w:rsidR="0069681F">
        <w:t>Розпорядника</w:t>
      </w:r>
      <w:r w:rsidR="0069681F" w:rsidRPr="0069681F">
        <w:rPr>
          <w:spacing w:val="-2"/>
        </w:rPr>
        <w:t xml:space="preserve"> та/або </w:t>
      </w:r>
      <w:r w:rsidR="0069681F">
        <w:t>постачальників-партнерів</w:t>
      </w:r>
      <w:r w:rsidR="0069681F">
        <w:t xml:space="preserve"> про товари (послуги, роботи),</w:t>
      </w:r>
      <w:r>
        <w:t xml:space="preserve"> а</w:t>
      </w:r>
      <w:r w:rsidRPr="0069681F">
        <w:rPr>
          <w:spacing w:val="35"/>
        </w:rPr>
        <w:t xml:space="preserve"> </w:t>
      </w:r>
      <w:r>
        <w:t>також</w:t>
      </w:r>
      <w:r w:rsidRPr="0069681F">
        <w:rPr>
          <w:spacing w:val="30"/>
        </w:rPr>
        <w:t xml:space="preserve"> </w:t>
      </w:r>
      <w:r>
        <w:t>інформації</w:t>
      </w:r>
      <w:r w:rsidRPr="0069681F">
        <w:rPr>
          <w:spacing w:val="40"/>
        </w:rPr>
        <w:t xml:space="preserve"> </w:t>
      </w:r>
      <w:r>
        <w:t xml:space="preserve">щодо </w:t>
      </w:r>
      <w:r w:rsidR="0069681F">
        <w:t>роботи сервісів Застосунку</w:t>
      </w:r>
      <w:r>
        <w:t>;</w:t>
      </w:r>
    </w:p>
    <w:p w14:paraId="0FFDE57D" w14:textId="77777777" w:rsidR="00F66170" w:rsidRDefault="00F66170">
      <w:pPr>
        <w:pStyle w:val="BodyText"/>
        <w:spacing w:before="4"/>
        <w:rPr>
          <w:sz w:val="19"/>
        </w:rPr>
      </w:pPr>
    </w:p>
    <w:p w14:paraId="1A59AB0E" w14:textId="521B6193" w:rsidR="00F66170" w:rsidRDefault="00005BF8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ind w:hanging="361"/>
        <w:jc w:val="left"/>
      </w:pPr>
      <w:r>
        <w:t>ведення</w:t>
      </w:r>
      <w:r>
        <w:rPr>
          <w:spacing w:val="-6"/>
        </w:rPr>
        <w:t xml:space="preserve"> </w:t>
      </w:r>
      <w:r>
        <w:t>господарської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цілями</w:t>
      </w:r>
      <w:r>
        <w:rPr>
          <w:spacing w:val="-3"/>
        </w:rPr>
        <w:t xml:space="preserve"> </w:t>
      </w:r>
      <w:r>
        <w:t>статуту</w:t>
      </w:r>
      <w:r>
        <w:rPr>
          <w:spacing w:val="-3"/>
        </w:rPr>
        <w:t xml:space="preserve"> </w:t>
      </w:r>
      <w:r w:rsidR="0069681F">
        <w:t>Розпорядника</w:t>
      </w:r>
      <w:r>
        <w:t>;</w:t>
      </w:r>
    </w:p>
    <w:p w14:paraId="7D03E5DD" w14:textId="77777777" w:rsidR="00F66170" w:rsidRDefault="00005BF8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spacing w:before="215"/>
        <w:ind w:right="112"/>
        <w:jc w:val="left"/>
      </w:pPr>
      <w:r>
        <w:t>забезпечення</w:t>
      </w:r>
      <w:r>
        <w:rPr>
          <w:spacing w:val="53"/>
        </w:rPr>
        <w:t xml:space="preserve"> </w:t>
      </w:r>
      <w:r>
        <w:t>реалізації</w:t>
      </w:r>
      <w:r>
        <w:rPr>
          <w:spacing w:val="54"/>
        </w:rPr>
        <w:t xml:space="preserve"> </w:t>
      </w:r>
      <w:r>
        <w:t>податкового,  бухгалтерського,  статистичного  та</w:t>
      </w:r>
      <w:r>
        <w:rPr>
          <w:spacing w:val="4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обліку,</w:t>
      </w:r>
      <w:r>
        <w:rPr>
          <w:spacing w:val="-52"/>
        </w:rPr>
        <w:t xml:space="preserve"> </w:t>
      </w:r>
      <w:r>
        <w:t>звітності,</w:t>
      </w:r>
      <w:r>
        <w:rPr>
          <w:spacing w:val="-1"/>
        </w:rPr>
        <w:t xml:space="preserve"> </w:t>
      </w:r>
      <w:r>
        <w:t>аудиту, тощо;</w:t>
      </w:r>
    </w:p>
    <w:p w14:paraId="19964ED1" w14:textId="77777777" w:rsidR="00F66170" w:rsidRDefault="00F66170">
      <w:pPr>
        <w:pStyle w:val="BodyText"/>
        <w:spacing w:before="5"/>
        <w:rPr>
          <w:sz w:val="19"/>
        </w:rPr>
      </w:pPr>
    </w:p>
    <w:p w14:paraId="365A613F" w14:textId="31C55C60" w:rsidR="00F66170" w:rsidRDefault="00005BF8">
      <w:pPr>
        <w:pStyle w:val="ListParagraph"/>
        <w:numPr>
          <w:ilvl w:val="0"/>
          <w:numId w:val="6"/>
        </w:numPr>
        <w:tabs>
          <w:tab w:val="left" w:pos="815"/>
          <w:tab w:val="left" w:pos="816"/>
        </w:tabs>
        <w:ind w:right="122"/>
        <w:jc w:val="left"/>
      </w:pPr>
      <w:r>
        <w:t>будь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 w:rsidR="0069681F">
        <w:t>К</w:t>
      </w:r>
      <w:r>
        <w:t>ористувачами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обробки</w:t>
      </w:r>
      <w:r>
        <w:rPr>
          <w:spacing w:val="-52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t>даних.</w:t>
      </w:r>
    </w:p>
    <w:p w14:paraId="44518601" w14:textId="77777777" w:rsidR="00F66170" w:rsidRDefault="00F66170">
      <w:pPr>
        <w:pStyle w:val="BodyText"/>
        <w:rPr>
          <w:sz w:val="19"/>
        </w:rPr>
      </w:pPr>
    </w:p>
    <w:p w14:paraId="068E9F38" w14:textId="6CBC3BCE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right="102" w:firstLine="285"/>
        <w:jc w:val="both"/>
      </w:pPr>
      <w:r>
        <w:t>Строки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 w:rsidR="0069681F">
        <w:t>К</w:t>
      </w:r>
      <w:r>
        <w:t>ористувачів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випливають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договорів,</w:t>
      </w:r>
      <w:r>
        <w:rPr>
          <w:spacing w:val="1"/>
        </w:rPr>
        <w:t xml:space="preserve"> </w:t>
      </w:r>
      <w:r>
        <w:t>укладених з користувачами у відповідності до вимог діючого законодавства України. Персональні</w:t>
      </w:r>
      <w:r>
        <w:rPr>
          <w:spacing w:val="1"/>
        </w:rPr>
        <w:t xml:space="preserve"> </w:t>
      </w:r>
      <w:r>
        <w:t>дані обробляються та зберігаються настільки довго, наскільки це необхідно для досягнення цілей,</w:t>
      </w:r>
      <w:r>
        <w:rPr>
          <w:spacing w:val="1"/>
        </w:rPr>
        <w:t xml:space="preserve"> </w:t>
      </w:r>
      <w:r>
        <w:t>заради яких вони були зібрані, в тому числі для виконання будь-яких юридичних бухгалтерських</w:t>
      </w:r>
      <w:r>
        <w:rPr>
          <w:spacing w:val="1"/>
        </w:rPr>
        <w:t xml:space="preserve"> </w:t>
      </w:r>
      <w:r>
        <w:t>вимог, або вимог щодо звітності або до моменту видалення даних користувачем або за запитом</w:t>
      </w:r>
      <w:r>
        <w:rPr>
          <w:spacing w:val="1"/>
        </w:rPr>
        <w:t xml:space="preserve"> </w:t>
      </w:r>
      <w:r>
        <w:t>користувача.</w:t>
      </w:r>
    </w:p>
    <w:p w14:paraId="287EEC6E" w14:textId="77777777" w:rsidR="00F66170" w:rsidRDefault="00F66170">
      <w:pPr>
        <w:jc w:val="both"/>
        <w:sectPr w:rsidR="00F66170">
          <w:pgSz w:w="11910" w:h="16840"/>
          <w:pgMar w:top="1060" w:right="740" w:bottom="280" w:left="1600" w:header="720" w:footer="720" w:gutter="0"/>
          <w:cols w:space="720"/>
        </w:sectPr>
      </w:pPr>
    </w:p>
    <w:p w14:paraId="75BF3159" w14:textId="5E456E96" w:rsidR="00F66170" w:rsidRDefault="00005BF8" w:rsidP="0069681F">
      <w:pPr>
        <w:pStyle w:val="ListParagraph"/>
        <w:numPr>
          <w:ilvl w:val="0"/>
          <w:numId w:val="8"/>
        </w:numPr>
        <w:tabs>
          <w:tab w:val="left" w:pos="811"/>
        </w:tabs>
        <w:spacing w:before="70" w:line="242" w:lineRule="auto"/>
        <w:ind w:right="108" w:firstLine="285"/>
        <w:jc w:val="both"/>
      </w:pPr>
      <w:r>
        <w:t>Користувач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вправі</w:t>
      </w:r>
      <w:r>
        <w:rPr>
          <w:spacing w:val="1"/>
        </w:rPr>
        <w:t xml:space="preserve"> </w:t>
      </w:r>
      <w:r>
        <w:t>відкликати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 xml:space="preserve">персональних даних. Також </w:t>
      </w:r>
      <w:r w:rsidR="0069681F">
        <w:t>К</w:t>
      </w:r>
      <w:r>
        <w:t>ористувач вправі будь-якої миті змінити та/або видалити раніше</w:t>
      </w:r>
      <w:r>
        <w:rPr>
          <w:spacing w:val="1"/>
        </w:rPr>
        <w:t xml:space="preserve"> </w:t>
      </w:r>
      <w:r>
        <w:t>надану</w:t>
      </w:r>
      <w:r>
        <w:rPr>
          <w:spacing w:val="-7"/>
        </w:rPr>
        <w:t xml:space="preserve"> </w:t>
      </w:r>
      <w:r>
        <w:t>персональну</w:t>
      </w:r>
      <w:r>
        <w:rPr>
          <w:spacing w:val="-6"/>
        </w:rPr>
        <w:t xml:space="preserve"> </w:t>
      </w:r>
      <w:r>
        <w:t>(особисту)</w:t>
      </w:r>
      <w:r>
        <w:rPr>
          <w:spacing w:val="1"/>
        </w:rPr>
        <w:t xml:space="preserve"> </w:t>
      </w:r>
      <w:r>
        <w:t>інформацію.</w:t>
      </w:r>
      <w:r w:rsidR="0069681F">
        <w:t xml:space="preserve"> В</w:t>
      </w:r>
      <w:r w:rsidR="0069681F">
        <w:t>ідклик</w:t>
      </w:r>
      <w:r w:rsidR="0069681F">
        <w:t>ання Користувачем</w:t>
      </w:r>
      <w:r w:rsidR="0069681F">
        <w:rPr>
          <w:spacing w:val="1"/>
        </w:rPr>
        <w:t xml:space="preserve"> </w:t>
      </w:r>
      <w:r w:rsidR="0069681F">
        <w:t>сво</w:t>
      </w:r>
      <w:r w:rsidR="0069681F">
        <w:t>єї</w:t>
      </w:r>
      <w:r w:rsidR="0069681F">
        <w:rPr>
          <w:spacing w:val="1"/>
        </w:rPr>
        <w:t xml:space="preserve"> </w:t>
      </w:r>
      <w:r w:rsidR="0069681F">
        <w:t>згод</w:t>
      </w:r>
      <w:r w:rsidR="0069681F">
        <w:t>и</w:t>
      </w:r>
      <w:r w:rsidR="0069681F">
        <w:rPr>
          <w:spacing w:val="1"/>
        </w:rPr>
        <w:t xml:space="preserve"> </w:t>
      </w:r>
      <w:r w:rsidR="0069681F">
        <w:t>на</w:t>
      </w:r>
      <w:r w:rsidR="0069681F">
        <w:rPr>
          <w:spacing w:val="1"/>
        </w:rPr>
        <w:t xml:space="preserve"> </w:t>
      </w:r>
      <w:r w:rsidR="0069681F">
        <w:t>обро</w:t>
      </w:r>
      <w:r w:rsidR="0069681F">
        <w:t xml:space="preserve">біток </w:t>
      </w:r>
      <w:r w:rsidR="0069681F">
        <w:rPr>
          <w:spacing w:val="1"/>
        </w:rPr>
        <w:t xml:space="preserve"> </w:t>
      </w:r>
      <w:r w:rsidR="0069681F">
        <w:t>та</w:t>
      </w:r>
      <w:r w:rsidR="0069681F">
        <w:rPr>
          <w:spacing w:val="1"/>
        </w:rPr>
        <w:t xml:space="preserve"> </w:t>
      </w:r>
      <w:r w:rsidR="0069681F">
        <w:t>збір</w:t>
      </w:r>
      <w:r w:rsidR="0069681F">
        <w:rPr>
          <w:spacing w:val="1"/>
        </w:rPr>
        <w:t xml:space="preserve"> </w:t>
      </w:r>
      <w:r w:rsidR="0069681F">
        <w:t>персональних даних</w:t>
      </w:r>
      <w:r w:rsidR="0069681F">
        <w:t xml:space="preserve"> </w:t>
      </w:r>
      <w:r>
        <w:t>за</w:t>
      </w:r>
      <w:r w:rsidRPr="0069681F">
        <w:rPr>
          <w:spacing w:val="1"/>
        </w:rPr>
        <w:t xml:space="preserve"> </w:t>
      </w:r>
      <w:r>
        <w:t>його</w:t>
      </w:r>
      <w:r w:rsidRPr="0069681F">
        <w:rPr>
          <w:spacing w:val="1"/>
        </w:rPr>
        <w:t xml:space="preserve"> </w:t>
      </w:r>
      <w:r>
        <w:t>ініціативою</w:t>
      </w:r>
      <w:r w:rsidRPr="0069681F">
        <w:rPr>
          <w:spacing w:val="1"/>
        </w:rPr>
        <w:t xml:space="preserve"> </w:t>
      </w:r>
      <w:r>
        <w:t>здійснюється</w:t>
      </w:r>
      <w:r w:rsidRPr="0069681F">
        <w:rPr>
          <w:spacing w:val="-3"/>
        </w:rPr>
        <w:t xml:space="preserve"> </w:t>
      </w:r>
      <w:r>
        <w:t>в порядку визначеному</w:t>
      </w:r>
      <w:r w:rsidRPr="0069681F">
        <w:rPr>
          <w:spacing w:val="-6"/>
        </w:rPr>
        <w:t xml:space="preserve"> </w:t>
      </w:r>
      <w:r>
        <w:t xml:space="preserve">в </w:t>
      </w:r>
      <w:r w:rsidR="0069681F">
        <w:t>Правилах (</w:t>
      </w:r>
      <w:r>
        <w:t>угоді</w:t>
      </w:r>
      <w:r w:rsidR="0069681F">
        <w:rPr>
          <w:spacing w:val="-3"/>
        </w:rPr>
        <w:t>)</w:t>
      </w:r>
      <w:r>
        <w:t>.</w:t>
      </w:r>
    </w:p>
    <w:p w14:paraId="42D525DB" w14:textId="77777777" w:rsidR="00F66170" w:rsidRDefault="00005BF8">
      <w:pPr>
        <w:pStyle w:val="BodyText"/>
        <w:spacing w:before="214" w:line="242" w:lineRule="auto"/>
        <w:ind w:left="100" w:right="111" w:firstLine="710"/>
        <w:jc w:val="both"/>
      </w:pPr>
      <w:r>
        <w:t>Компанія залишає за собою право на власний розсуд видалити обліковий запис, зокрема, у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строком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місяців.</w:t>
      </w:r>
      <w:r>
        <w:rPr>
          <w:spacing w:val="1"/>
        </w:rPr>
        <w:t xml:space="preserve"> </w:t>
      </w:r>
      <w:r>
        <w:t>Можуть</w:t>
      </w:r>
      <w:r>
        <w:rPr>
          <w:spacing w:val="55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видалені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обліковий запис так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персональні</w:t>
      </w:r>
      <w:r>
        <w:rPr>
          <w:spacing w:val="-3"/>
        </w:rPr>
        <w:t xml:space="preserve"> </w:t>
      </w:r>
      <w:r>
        <w:t>(особисті) дані,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зберігаються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ньому.</w:t>
      </w:r>
    </w:p>
    <w:p w14:paraId="061A2C70" w14:textId="10007AF5" w:rsidR="00F66170" w:rsidRDefault="00005BF8">
      <w:pPr>
        <w:pStyle w:val="BodyText"/>
        <w:spacing w:before="214" w:line="242" w:lineRule="auto"/>
        <w:ind w:left="100" w:right="108" w:firstLine="710"/>
        <w:jc w:val="both"/>
      </w:pPr>
      <w:r>
        <w:t>Після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облікового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 w:rsidR="0069681F">
        <w:t>К</w:t>
      </w:r>
      <w:r>
        <w:t>ористувач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користуватись</w:t>
      </w:r>
      <w:r>
        <w:rPr>
          <w:spacing w:val="-2"/>
        </w:rPr>
        <w:t xml:space="preserve"> </w:t>
      </w:r>
      <w:r>
        <w:t>таким обліковим записом.</w:t>
      </w:r>
    </w:p>
    <w:p w14:paraId="35276B0D" w14:textId="77777777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before="214" w:line="242" w:lineRule="auto"/>
        <w:ind w:right="112" w:firstLine="285"/>
        <w:jc w:val="both"/>
      </w:pPr>
      <w:r>
        <w:t>Надання (розкриття) персональних даних третім особам може здійснюватися за наступних</w:t>
      </w:r>
      <w:r>
        <w:rPr>
          <w:spacing w:val="1"/>
        </w:rPr>
        <w:t xml:space="preserve"> </w:t>
      </w:r>
      <w:r>
        <w:t>обставин:</w:t>
      </w:r>
    </w:p>
    <w:p w14:paraId="4442AB90" w14:textId="4288691F" w:rsidR="00F66170" w:rsidRDefault="0069681F">
      <w:pPr>
        <w:pStyle w:val="ListParagraph"/>
        <w:numPr>
          <w:ilvl w:val="0"/>
          <w:numId w:val="5"/>
        </w:numPr>
        <w:tabs>
          <w:tab w:val="left" w:pos="816"/>
        </w:tabs>
        <w:spacing w:before="214" w:line="242" w:lineRule="auto"/>
        <w:ind w:right="110"/>
      </w:pPr>
      <w:r>
        <w:t>з</w:t>
      </w:r>
      <w:r w:rsidR="00005BF8">
        <w:t>а</w:t>
      </w:r>
      <w:r w:rsidR="00005BF8">
        <w:rPr>
          <w:spacing w:val="1"/>
        </w:rPr>
        <w:t xml:space="preserve"> </w:t>
      </w:r>
      <w:r w:rsidR="00005BF8">
        <w:t>обґрунтованими</w:t>
      </w:r>
      <w:r w:rsidR="00005BF8">
        <w:rPr>
          <w:spacing w:val="1"/>
        </w:rPr>
        <w:t xml:space="preserve"> </w:t>
      </w:r>
      <w:r w:rsidR="00005BF8">
        <w:t>запитами</w:t>
      </w:r>
      <w:r w:rsidR="00005BF8">
        <w:rPr>
          <w:spacing w:val="1"/>
        </w:rPr>
        <w:t xml:space="preserve"> </w:t>
      </w:r>
      <w:r w:rsidR="00005BF8">
        <w:t>правоохоронних,</w:t>
      </w:r>
      <w:r w:rsidR="00005BF8">
        <w:rPr>
          <w:spacing w:val="1"/>
        </w:rPr>
        <w:t xml:space="preserve"> </w:t>
      </w:r>
      <w:r w:rsidR="00005BF8">
        <w:t>контролюючих</w:t>
      </w:r>
      <w:r w:rsidR="00005BF8">
        <w:rPr>
          <w:spacing w:val="1"/>
        </w:rPr>
        <w:t xml:space="preserve"> </w:t>
      </w:r>
      <w:r w:rsidR="00005BF8">
        <w:t>органів,</w:t>
      </w:r>
      <w:r w:rsidR="00005BF8">
        <w:rPr>
          <w:spacing w:val="1"/>
        </w:rPr>
        <w:t xml:space="preserve"> </w:t>
      </w:r>
      <w:r w:rsidR="00005BF8">
        <w:t>а</w:t>
      </w:r>
      <w:r w:rsidR="00005BF8">
        <w:rPr>
          <w:spacing w:val="1"/>
        </w:rPr>
        <w:t xml:space="preserve"> </w:t>
      </w:r>
      <w:r w:rsidR="00005BF8">
        <w:t>також</w:t>
      </w:r>
      <w:r w:rsidR="00005BF8">
        <w:rPr>
          <w:spacing w:val="1"/>
        </w:rPr>
        <w:t xml:space="preserve"> </w:t>
      </w:r>
      <w:r w:rsidR="00005BF8">
        <w:t>інших</w:t>
      </w:r>
      <w:r w:rsidR="00005BF8">
        <w:rPr>
          <w:spacing w:val="1"/>
        </w:rPr>
        <w:t xml:space="preserve"> </w:t>
      </w:r>
      <w:r w:rsidR="00005BF8">
        <w:t>органів</w:t>
      </w:r>
      <w:r w:rsidR="00005BF8">
        <w:rPr>
          <w:spacing w:val="1"/>
        </w:rPr>
        <w:t xml:space="preserve"> </w:t>
      </w:r>
      <w:r w:rsidR="00005BF8">
        <w:t>державної</w:t>
      </w:r>
      <w:r w:rsidR="00005BF8">
        <w:rPr>
          <w:spacing w:val="1"/>
        </w:rPr>
        <w:t xml:space="preserve"> </w:t>
      </w:r>
      <w:r w:rsidR="00005BF8">
        <w:t>влади,</w:t>
      </w:r>
      <w:r w:rsidR="00005BF8">
        <w:rPr>
          <w:spacing w:val="1"/>
        </w:rPr>
        <w:t xml:space="preserve"> </w:t>
      </w:r>
      <w:r w:rsidR="00005BF8">
        <w:t>якщо</w:t>
      </w:r>
      <w:r w:rsidR="00005BF8">
        <w:rPr>
          <w:spacing w:val="1"/>
        </w:rPr>
        <w:t xml:space="preserve"> </w:t>
      </w:r>
      <w:r w:rsidR="00005BF8">
        <w:t>згідно</w:t>
      </w:r>
      <w:r w:rsidR="00005BF8">
        <w:rPr>
          <w:spacing w:val="1"/>
        </w:rPr>
        <w:t xml:space="preserve"> </w:t>
      </w:r>
      <w:r w:rsidR="00005BF8">
        <w:t>законодавства</w:t>
      </w:r>
      <w:r w:rsidR="00005BF8">
        <w:rPr>
          <w:spacing w:val="1"/>
        </w:rPr>
        <w:t xml:space="preserve"> </w:t>
      </w:r>
      <w:r w:rsidR="00005BF8">
        <w:t>їх</w:t>
      </w:r>
      <w:r w:rsidR="00005BF8">
        <w:rPr>
          <w:spacing w:val="1"/>
        </w:rPr>
        <w:t xml:space="preserve"> </w:t>
      </w:r>
      <w:r w:rsidR="00005BF8">
        <w:t>наділено</w:t>
      </w:r>
      <w:r w:rsidR="00005BF8">
        <w:rPr>
          <w:spacing w:val="1"/>
        </w:rPr>
        <w:t xml:space="preserve"> </w:t>
      </w:r>
      <w:r w:rsidR="00005BF8">
        <w:t>повноваженнями</w:t>
      </w:r>
      <w:r w:rsidR="00005BF8">
        <w:rPr>
          <w:spacing w:val="1"/>
        </w:rPr>
        <w:t xml:space="preserve"> </w:t>
      </w:r>
      <w:r w:rsidR="00005BF8">
        <w:t>витребувати такі</w:t>
      </w:r>
      <w:r w:rsidR="00005BF8">
        <w:rPr>
          <w:spacing w:val="-2"/>
        </w:rPr>
        <w:t xml:space="preserve"> </w:t>
      </w:r>
      <w:r w:rsidR="00005BF8">
        <w:t>дані.</w:t>
      </w:r>
    </w:p>
    <w:p w14:paraId="4CBC84FC" w14:textId="54A5B6F1" w:rsidR="00F66170" w:rsidRDefault="0069681F">
      <w:pPr>
        <w:pStyle w:val="ListParagraph"/>
        <w:numPr>
          <w:ilvl w:val="0"/>
          <w:numId w:val="5"/>
        </w:numPr>
        <w:tabs>
          <w:tab w:val="left" w:pos="816"/>
        </w:tabs>
        <w:spacing w:before="212"/>
        <w:ind w:right="110"/>
      </w:pPr>
      <w:r>
        <w:t>з</w:t>
      </w:r>
      <w:r w:rsidR="00005BF8">
        <w:t xml:space="preserve"> метою запобігання та боротьби із випадками шахрайства та/або зловживання на ресурсах</w:t>
      </w:r>
      <w:r w:rsidR="00005BF8">
        <w:rPr>
          <w:spacing w:val="-52"/>
        </w:rPr>
        <w:t xml:space="preserve"> </w:t>
      </w:r>
      <w:r w:rsidR="00005BF8">
        <w:t>компанії.</w:t>
      </w:r>
    </w:p>
    <w:p w14:paraId="774690EF" w14:textId="77777777" w:rsidR="00F66170" w:rsidRDefault="00F66170">
      <w:pPr>
        <w:pStyle w:val="BodyText"/>
        <w:spacing w:before="4"/>
        <w:rPr>
          <w:sz w:val="19"/>
        </w:rPr>
      </w:pPr>
    </w:p>
    <w:p w14:paraId="69331569" w14:textId="3AC2AF43" w:rsidR="00F66170" w:rsidRDefault="0069681F">
      <w:pPr>
        <w:pStyle w:val="ListParagraph"/>
        <w:numPr>
          <w:ilvl w:val="0"/>
          <w:numId w:val="5"/>
        </w:numPr>
        <w:tabs>
          <w:tab w:val="left" w:pos="816"/>
        </w:tabs>
        <w:ind w:right="108"/>
      </w:pPr>
      <w:r>
        <w:t>ф</w:t>
      </w:r>
      <w:r w:rsidR="00005BF8">
        <w:t>інансові/кредитні установи</w:t>
      </w:r>
      <w:r w:rsidR="00005BF8">
        <w:rPr>
          <w:spacing w:val="1"/>
        </w:rPr>
        <w:t xml:space="preserve"> </w:t>
      </w:r>
      <w:r w:rsidR="00005BF8">
        <w:t xml:space="preserve">отримують доступ до персональних даних </w:t>
      </w:r>
      <w:r>
        <w:t>К</w:t>
      </w:r>
      <w:r w:rsidR="00005BF8">
        <w:t>ористувачів у</w:t>
      </w:r>
      <w:r w:rsidR="00005BF8">
        <w:rPr>
          <w:spacing w:val="1"/>
        </w:rPr>
        <w:t xml:space="preserve"> </w:t>
      </w:r>
      <w:r w:rsidR="00005BF8">
        <w:t>випадках</w:t>
      </w:r>
      <w:r w:rsidR="00005BF8">
        <w:rPr>
          <w:spacing w:val="1"/>
        </w:rPr>
        <w:t xml:space="preserve"> </w:t>
      </w:r>
      <w:r w:rsidR="00005BF8">
        <w:t>оформлення</w:t>
      </w:r>
      <w:r w:rsidR="00005BF8">
        <w:rPr>
          <w:spacing w:val="1"/>
        </w:rPr>
        <w:t xml:space="preserve"> </w:t>
      </w:r>
      <w:r w:rsidR="00005BF8">
        <w:t>ними</w:t>
      </w:r>
      <w:r w:rsidR="00005BF8">
        <w:rPr>
          <w:spacing w:val="1"/>
        </w:rPr>
        <w:t xml:space="preserve"> </w:t>
      </w:r>
      <w:r w:rsidR="00005BF8">
        <w:t>покупки</w:t>
      </w:r>
      <w:r w:rsidR="00005BF8">
        <w:rPr>
          <w:spacing w:val="1"/>
        </w:rPr>
        <w:t xml:space="preserve"> </w:t>
      </w:r>
      <w:r w:rsidR="00005BF8">
        <w:t>товарів</w:t>
      </w:r>
      <w:r w:rsidR="00005BF8">
        <w:rPr>
          <w:spacing w:val="1"/>
        </w:rPr>
        <w:t xml:space="preserve"> </w:t>
      </w:r>
      <w:r>
        <w:t>(</w:t>
      </w:r>
      <w:r w:rsidR="00005BF8">
        <w:t>послуг</w:t>
      </w:r>
      <w:r>
        <w:t>/робіт)</w:t>
      </w:r>
      <w:r w:rsidR="00005BF8">
        <w:rPr>
          <w:spacing w:val="1"/>
        </w:rPr>
        <w:t xml:space="preserve"> </w:t>
      </w:r>
      <w:r w:rsidR="00005BF8">
        <w:t>із</w:t>
      </w:r>
      <w:r w:rsidR="00005BF8">
        <w:rPr>
          <w:spacing w:val="1"/>
        </w:rPr>
        <w:t xml:space="preserve"> </w:t>
      </w:r>
      <w:r w:rsidR="00005BF8">
        <w:t>використанням</w:t>
      </w:r>
      <w:r w:rsidR="00005BF8">
        <w:rPr>
          <w:spacing w:val="1"/>
        </w:rPr>
        <w:t xml:space="preserve"> </w:t>
      </w:r>
      <w:r w:rsidR="00005BF8">
        <w:t>доступних</w:t>
      </w:r>
      <w:r w:rsidR="00005BF8">
        <w:rPr>
          <w:spacing w:val="1"/>
        </w:rPr>
        <w:t xml:space="preserve"> </w:t>
      </w:r>
      <w:r w:rsidR="00005BF8">
        <w:t>банківських/кредитних</w:t>
      </w:r>
      <w:r w:rsidR="00005BF8">
        <w:rPr>
          <w:spacing w:val="1"/>
        </w:rPr>
        <w:t xml:space="preserve"> </w:t>
      </w:r>
      <w:r w:rsidR="00005BF8">
        <w:t>продуктів,</w:t>
      </w:r>
      <w:r w:rsidR="00005BF8">
        <w:rPr>
          <w:spacing w:val="1"/>
        </w:rPr>
        <w:t xml:space="preserve"> </w:t>
      </w:r>
      <w:r w:rsidR="00005BF8">
        <w:t>в</w:t>
      </w:r>
      <w:r w:rsidR="00005BF8">
        <w:rPr>
          <w:spacing w:val="1"/>
        </w:rPr>
        <w:t xml:space="preserve"> </w:t>
      </w:r>
      <w:r w:rsidR="00005BF8">
        <w:t>обсягах</w:t>
      </w:r>
      <w:r w:rsidR="00005BF8">
        <w:rPr>
          <w:spacing w:val="1"/>
        </w:rPr>
        <w:t xml:space="preserve"> </w:t>
      </w:r>
      <w:r w:rsidR="00005BF8">
        <w:t>необхідних</w:t>
      </w:r>
      <w:r w:rsidR="00005BF8">
        <w:rPr>
          <w:spacing w:val="1"/>
        </w:rPr>
        <w:t xml:space="preserve"> </w:t>
      </w:r>
      <w:r w:rsidR="00005BF8">
        <w:t>для</w:t>
      </w:r>
      <w:r w:rsidR="00005BF8">
        <w:rPr>
          <w:spacing w:val="1"/>
        </w:rPr>
        <w:t xml:space="preserve"> </w:t>
      </w:r>
      <w:r w:rsidR="00005BF8">
        <w:t>реалізації</w:t>
      </w:r>
      <w:r w:rsidR="00005BF8">
        <w:rPr>
          <w:spacing w:val="1"/>
        </w:rPr>
        <w:t xml:space="preserve"> </w:t>
      </w:r>
      <w:r w:rsidR="00005BF8">
        <w:t>такого</w:t>
      </w:r>
      <w:r w:rsidR="00005BF8">
        <w:rPr>
          <w:spacing w:val="1"/>
        </w:rPr>
        <w:t xml:space="preserve"> </w:t>
      </w:r>
      <w:r w:rsidR="00005BF8">
        <w:t>запиту</w:t>
      </w:r>
      <w:r w:rsidR="00005BF8">
        <w:rPr>
          <w:spacing w:val="1"/>
        </w:rPr>
        <w:t xml:space="preserve"> </w:t>
      </w:r>
      <w:r w:rsidR="00005BF8">
        <w:t>користувача. Такі персональні дані обробляються також на підставі відповідних положень</w:t>
      </w:r>
      <w:r w:rsidR="00005BF8">
        <w:rPr>
          <w:spacing w:val="1"/>
        </w:rPr>
        <w:t xml:space="preserve"> </w:t>
      </w:r>
      <w:r w:rsidR="00005BF8">
        <w:t>щодо</w:t>
      </w:r>
      <w:r w:rsidR="00005BF8">
        <w:rPr>
          <w:spacing w:val="-1"/>
        </w:rPr>
        <w:t xml:space="preserve"> </w:t>
      </w:r>
      <w:r w:rsidR="00005BF8">
        <w:t>персональних</w:t>
      </w:r>
      <w:r w:rsidR="00005BF8">
        <w:rPr>
          <w:spacing w:val="-1"/>
        </w:rPr>
        <w:t xml:space="preserve"> </w:t>
      </w:r>
      <w:r w:rsidR="00005BF8">
        <w:t>даних</w:t>
      </w:r>
      <w:r w:rsidR="00005BF8">
        <w:rPr>
          <w:spacing w:val="-1"/>
        </w:rPr>
        <w:t xml:space="preserve"> </w:t>
      </w:r>
      <w:r w:rsidR="00005BF8">
        <w:t>що діють</w:t>
      </w:r>
      <w:r w:rsidR="00005BF8">
        <w:rPr>
          <w:spacing w:val="-2"/>
        </w:rPr>
        <w:t xml:space="preserve"> </w:t>
      </w:r>
      <w:r w:rsidR="00005BF8">
        <w:t>в</w:t>
      </w:r>
      <w:r w:rsidR="00005BF8">
        <w:rPr>
          <w:spacing w:val="-1"/>
        </w:rPr>
        <w:t xml:space="preserve"> </w:t>
      </w:r>
      <w:r w:rsidR="00005BF8">
        <w:t>такій</w:t>
      </w:r>
      <w:r w:rsidR="00005BF8">
        <w:rPr>
          <w:spacing w:val="1"/>
        </w:rPr>
        <w:t xml:space="preserve"> </w:t>
      </w:r>
      <w:r w:rsidR="00005BF8">
        <w:t>фінансовій\кредитній установі.</w:t>
      </w:r>
    </w:p>
    <w:p w14:paraId="67C94F42" w14:textId="77777777" w:rsidR="00F66170" w:rsidRDefault="00F66170">
      <w:pPr>
        <w:pStyle w:val="BodyText"/>
        <w:spacing w:before="1"/>
        <w:rPr>
          <w:sz w:val="19"/>
        </w:rPr>
      </w:pPr>
    </w:p>
    <w:p w14:paraId="30F28952" w14:textId="05B33BFB" w:rsidR="00F66170" w:rsidRDefault="0069681F" w:rsidP="001D5B90">
      <w:pPr>
        <w:pStyle w:val="ListParagraph"/>
        <w:numPr>
          <w:ilvl w:val="0"/>
          <w:numId w:val="5"/>
        </w:numPr>
        <w:tabs>
          <w:tab w:val="left" w:pos="816"/>
        </w:tabs>
        <w:ind w:right="108"/>
      </w:pPr>
      <w:r>
        <w:t>п</w:t>
      </w:r>
      <w:r w:rsidR="00005BF8">
        <w:t>остачальники</w:t>
      </w:r>
      <w:r>
        <w:t>-</w:t>
      </w:r>
      <w:r w:rsidR="00005BF8">
        <w:t xml:space="preserve">партнери </w:t>
      </w:r>
      <w:r>
        <w:t>Розпорядника</w:t>
      </w:r>
      <w:r w:rsidR="00005BF8">
        <w:t xml:space="preserve"> можуть отримати персональні дані </w:t>
      </w:r>
      <w:r>
        <w:t>К</w:t>
      </w:r>
      <w:r w:rsidR="00005BF8">
        <w:t>ористувачів в</w:t>
      </w:r>
      <w:r w:rsidR="00005BF8">
        <w:rPr>
          <w:spacing w:val="1"/>
        </w:rPr>
        <w:t xml:space="preserve"> </w:t>
      </w:r>
      <w:r w:rsidR="00005BF8">
        <w:t>рамках</w:t>
      </w:r>
      <w:r w:rsidR="00005BF8">
        <w:rPr>
          <w:spacing w:val="1"/>
        </w:rPr>
        <w:t xml:space="preserve"> </w:t>
      </w:r>
      <w:r w:rsidR="00005BF8">
        <w:t>проведення</w:t>
      </w:r>
      <w:r w:rsidR="00005BF8">
        <w:rPr>
          <w:spacing w:val="1"/>
        </w:rPr>
        <w:t xml:space="preserve"> </w:t>
      </w:r>
      <w:r w:rsidR="00005BF8">
        <w:t>маркетингових</w:t>
      </w:r>
      <w:r w:rsidR="00005BF8">
        <w:rPr>
          <w:spacing w:val="1"/>
        </w:rPr>
        <w:t xml:space="preserve"> </w:t>
      </w:r>
      <w:r w:rsidR="00005BF8">
        <w:t>заходів,</w:t>
      </w:r>
      <w:r w:rsidR="00005BF8">
        <w:rPr>
          <w:spacing w:val="1"/>
        </w:rPr>
        <w:t xml:space="preserve"> </w:t>
      </w:r>
      <w:r w:rsidR="00005BF8">
        <w:t>таких</w:t>
      </w:r>
      <w:r w:rsidR="00005BF8">
        <w:rPr>
          <w:spacing w:val="1"/>
        </w:rPr>
        <w:t xml:space="preserve"> </w:t>
      </w:r>
      <w:r w:rsidR="00005BF8">
        <w:t>як</w:t>
      </w:r>
      <w:r w:rsidR="00005BF8">
        <w:rPr>
          <w:spacing w:val="1"/>
        </w:rPr>
        <w:t xml:space="preserve"> </w:t>
      </w:r>
      <w:r w:rsidR="00005BF8">
        <w:t>конкурси,</w:t>
      </w:r>
      <w:r w:rsidR="00005BF8">
        <w:rPr>
          <w:spacing w:val="1"/>
        </w:rPr>
        <w:t xml:space="preserve"> </w:t>
      </w:r>
      <w:r w:rsidR="00005BF8">
        <w:t>акції,</w:t>
      </w:r>
      <w:r w:rsidR="00005BF8">
        <w:rPr>
          <w:spacing w:val="1"/>
        </w:rPr>
        <w:t xml:space="preserve"> </w:t>
      </w:r>
      <w:r w:rsidR="00005BF8">
        <w:t>нагородження</w:t>
      </w:r>
      <w:r w:rsidR="00005BF8">
        <w:rPr>
          <w:spacing w:val="1"/>
        </w:rPr>
        <w:t xml:space="preserve"> </w:t>
      </w:r>
      <w:r w:rsidR="00005BF8">
        <w:t>переможців, тощо. Також, персональні дані можуть бути надані постачальникам</w:t>
      </w:r>
      <w:r w:rsidR="00005BF8">
        <w:rPr>
          <w:spacing w:val="-52"/>
        </w:rPr>
        <w:t xml:space="preserve"> </w:t>
      </w:r>
      <w:r w:rsidR="001D5B90">
        <w:rPr>
          <w:spacing w:val="-52"/>
        </w:rPr>
        <w:t xml:space="preserve"> -    </w:t>
      </w:r>
      <w:r w:rsidR="001D5B90">
        <w:t xml:space="preserve"> партнерам у </w:t>
      </w:r>
      <w:r w:rsidR="00005BF8">
        <w:t>випадках</w:t>
      </w:r>
      <w:r w:rsidR="00005BF8" w:rsidRPr="001D5B90">
        <w:rPr>
          <w:spacing w:val="1"/>
        </w:rPr>
        <w:t xml:space="preserve"> </w:t>
      </w:r>
      <w:r w:rsidR="00005BF8">
        <w:t>необхідності</w:t>
      </w:r>
      <w:r w:rsidR="00005BF8" w:rsidRPr="001D5B90">
        <w:rPr>
          <w:spacing w:val="1"/>
        </w:rPr>
        <w:t xml:space="preserve"> </w:t>
      </w:r>
      <w:r w:rsidR="00005BF8">
        <w:t>проведення</w:t>
      </w:r>
      <w:r w:rsidR="00005BF8" w:rsidRPr="001D5B90">
        <w:rPr>
          <w:spacing w:val="1"/>
        </w:rPr>
        <w:t xml:space="preserve"> </w:t>
      </w:r>
      <w:r w:rsidR="00005BF8">
        <w:t>аналітичної</w:t>
      </w:r>
      <w:r w:rsidR="00005BF8" w:rsidRPr="001D5B90">
        <w:rPr>
          <w:spacing w:val="1"/>
        </w:rPr>
        <w:t xml:space="preserve"> </w:t>
      </w:r>
      <w:r w:rsidR="00005BF8">
        <w:t>та</w:t>
      </w:r>
      <w:r w:rsidR="00005BF8" w:rsidRPr="001D5B90">
        <w:rPr>
          <w:spacing w:val="1"/>
        </w:rPr>
        <w:t xml:space="preserve"> </w:t>
      </w:r>
      <w:r w:rsidR="00005BF8">
        <w:t>дослідницької</w:t>
      </w:r>
      <w:r w:rsidR="00005BF8" w:rsidRPr="001D5B90">
        <w:rPr>
          <w:spacing w:val="1"/>
        </w:rPr>
        <w:t xml:space="preserve"> </w:t>
      </w:r>
      <w:r w:rsidR="00005BF8">
        <w:t>діяльності</w:t>
      </w:r>
      <w:r w:rsidR="00005BF8" w:rsidRPr="001D5B90">
        <w:rPr>
          <w:spacing w:val="1"/>
        </w:rPr>
        <w:t xml:space="preserve"> </w:t>
      </w:r>
      <w:r w:rsidR="00005BF8">
        <w:t>покликаної</w:t>
      </w:r>
      <w:r w:rsidR="00005BF8" w:rsidRPr="001D5B90">
        <w:rPr>
          <w:spacing w:val="1"/>
        </w:rPr>
        <w:t xml:space="preserve"> </w:t>
      </w:r>
      <w:r w:rsidR="00005BF8">
        <w:t>покращити</w:t>
      </w:r>
      <w:r w:rsidR="00005BF8" w:rsidRPr="001D5B90">
        <w:rPr>
          <w:spacing w:val="1"/>
        </w:rPr>
        <w:t xml:space="preserve"> </w:t>
      </w:r>
      <w:r w:rsidR="00005BF8">
        <w:t>точність</w:t>
      </w:r>
      <w:r w:rsidR="00005BF8" w:rsidRPr="001D5B90">
        <w:rPr>
          <w:spacing w:val="1"/>
        </w:rPr>
        <w:t xml:space="preserve"> </w:t>
      </w:r>
      <w:r w:rsidR="00005BF8">
        <w:t>пропозиції</w:t>
      </w:r>
      <w:r w:rsidR="00005BF8" w:rsidRPr="001D5B90">
        <w:rPr>
          <w:spacing w:val="1"/>
        </w:rPr>
        <w:t xml:space="preserve"> </w:t>
      </w:r>
      <w:r w:rsidR="00005BF8">
        <w:t>для</w:t>
      </w:r>
      <w:r w:rsidR="00005BF8" w:rsidRPr="001D5B90">
        <w:rPr>
          <w:spacing w:val="1"/>
        </w:rPr>
        <w:t xml:space="preserve"> </w:t>
      </w:r>
      <w:r w:rsidR="001D5B90">
        <w:t>К</w:t>
      </w:r>
      <w:r w:rsidR="00005BF8">
        <w:t>ористувачів,</w:t>
      </w:r>
      <w:r w:rsidR="00005BF8" w:rsidRPr="001D5B90">
        <w:rPr>
          <w:spacing w:val="1"/>
        </w:rPr>
        <w:t xml:space="preserve"> </w:t>
      </w:r>
      <w:r w:rsidR="00005BF8">
        <w:t>покращення</w:t>
      </w:r>
      <w:r w:rsidR="00005BF8" w:rsidRPr="001D5B90">
        <w:rPr>
          <w:spacing w:val="1"/>
        </w:rPr>
        <w:t xml:space="preserve"> </w:t>
      </w:r>
      <w:r w:rsidR="00005BF8">
        <w:t>рівня</w:t>
      </w:r>
      <w:r w:rsidR="00005BF8" w:rsidRPr="001D5B90">
        <w:rPr>
          <w:spacing w:val="1"/>
        </w:rPr>
        <w:t xml:space="preserve"> </w:t>
      </w:r>
      <w:r w:rsidR="00005BF8">
        <w:t>обслуговування,</w:t>
      </w:r>
      <w:r w:rsidR="00005BF8" w:rsidRPr="001D5B90">
        <w:rPr>
          <w:spacing w:val="-1"/>
        </w:rPr>
        <w:t xml:space="preserve"> </w:t>
      </w:r>
      <w:r w:rsidR="00005BF8">
        <w:t>загальної</w:t>
      </w:r>
      <w:r w:rsidR="00005BF8" w:rsidRPr="001D5B90">
        <w:rPr>
          <w:spacing w:val="-3"/>
        </w:rPr>
        <w:t xml:space="preserve"> </w:t>
      </w:r>
      <w:r w:rsidR="00005BF8">
        <w:t>якості</w:t>
      </w:r>
      <w:r w:rsidR="00005BF8" w:rsidRPr="001D5B90">
        <w:rPr>
          <w:spacing w:val="-3"/>
        </w:rPr>
        <w:t xml:space="preserve"> </w:t>
      </w:r>
      <w:r w:rsidR="00005BF8">
        <w:t>та</w:t>
      </w:r>
      <w:r w:rsidR="00005BF8" w:rsidRPr="001D5B90">
        <w:rPr>
          <w:spacing w:val="1"/>
        </w:rPr>
        <w:t xml:space="preserve"> </w:t>
      </w:r>
      <w:r w:rsidR="00005BF8">
        <w:t>ефективності</w:t>
      </w:r>
      <w:r w:rsidR="00005BF8" w:rsidRPr="001D5B90">
        <w:rPr>
          <w:spacing w:val="-3"/>
        </w:rPr>
        <w:t xml:space="preserve"> </w:t>
      </w:r>
      <w:r w:rsidR="00005BF8">
        <w:t>роботи ресурсів</w:t>
      </w:r>
      <w:r w:rsidR="00005BF8" w:rsidRPr="001D5B90">
        <w:rPr>
          <w:spacing w:val="-1"/>
        </w:rPr>
        <w:t xml:space="preserve"> </w:t>
      </w:r>
      <w:r w:rsidR="00005BF8">
        <w:t>компанії.</w:t>
      </w:r>
    </w:p>
    <w:p w14:paraId="638AC94E" w14:textId="77777777" w:rsidR="00F66170" w:rsidRDefault="00F66170">
      <w:pPr>
        <w:pStyle w:val="BodyText"/>
        <w:spacing w:before="2"/>
        <w:rPr>
          <w:sz w:val="19"/>
        </w:rPr>
      </w:pPr>
    </w:p>
    <w:p w14:paraId="5E59B038" w14:textId="610EB739" w:rsidR="00F66170" w:rsidRDefault="001D5B90">
      <w:pPr>
        <w:pStyle w:val="ListParagraph"/>
        <w:numPr>
          <w:ilvl w:val="0"/>
          <w:numId w:val="5"/>
        </w:numPr>
        <w:tabs>
          <w:tab w:val="left" w:pos="816"/>
        </w:tabs>
        <w:ind w:right="110"/>
      </w:pPr>
      <w:r>
        <w:t>Розпорядник</w:t>
      </w:r>
      <w:r w:rsidR="00005BF8">
        <w:rPr>
          <w:spacing w:val="1"/>
        </w:rPr>
        <w:t xml:space="preserve"> </w:t>
      </w:r>
      <w:r w:rsidR="00005BF8">
        <w:t>може</w:t>
      </w:r>
      <w:r w:rsidR="00005BF8">
        <w:rPr>
          <w:spacing w:val="1"/>
        </w:rPr>
        <w:t xml:space="preserve"> </w:t>
      </w:r>
      <w:r w:rsidR="00005BF8">
        <w:t>здійснювати</w:t>
      </w:r>
      <w:r w:rsidR="00005BF8">
        <w:rPr>
          <w:spacing w:val="1"/>
        </w:rPr>
        <w:t xml:space="preserve"> </w:t>
      </w:r>
      <w:r w:rsidR="00005BF8">
        <w:t>обмін</w:t>
      </w:r>
      <w:r w:rsidR="00005BF8">
        <w:rPr>
          <w:spacing w:val="1"/>
        </w:rPr>
        <w:t xml:space="preserve"> </w:t>
      </w:r>
      <w:r w:rsidR="00005BF8">
        <w:t>персональними</w:t>
      </w:r>
      <w:r w:rsidR="00005BF8">
        <w:rPr>
          <w:spacing w:val="1"/>
        </w:rPr>
        <w:t xml:space="preserve"> </w:t>
      </w:r>
      <w:r w:rsidR="00005BF8">
        <w:t>даними</w:t>
      </w:r>
      <w:r w:rsidR="00005BF8">
        <w:rPr>
          <w:spacing w:val="1"/>
        </w:rPr>
        <w:t xml:space="preserve"> </w:t>
      </w:r>
      <w:r w:rsidR="00005BF8">
        <w:t>із</w:t>
      </w:r>
      <w:r w:rsidR="00005BF8">
        <w:rPr>
          <w:spacing w:val="1"/>
        </w:rPr>
        <w:t xml:space="preserve"> </w:t>
      </w:r>
      <w:r w:rsidR="00005BF8">
        <w:t>афілійованими,</w:t>
      </w:r>
      <w:r w:rsidR="00005BF8">
        <w:rPr>
          <w:spacing w:val="1"/>
        </w:rPr>
        <w:t xml:space="preserve"> </w:t>
      </w:r>
      <w:r w:rsidR="00005BF8">
        <w:t>материнськими, дочірніми особами. В такому</w:t>
      </w:r>
      <w:r w:rsidR="00005BF8">
        <w:rPr>
          <w:spacing w:val="1"/>
        </w:rPr>
        <w:t xml:space="preserve"> </w:t>
      </w:r>
      <w:r w:rsidR="00005BF8">
        <w:t>випадку персональні дані будуть використовуватись ними виключно з метою та в порядку</w:t>
      </w:r>
      <w:r w:rsidR="00005BF8">
        <w:rPr>
          <w:spacing w:val="1"/>
        </w:rPr>
        <w:t xml:space="preserve"> </w:t>
      </w:r>
      <w:r w:rsidR="00005BF8">
        <w:t>визначеному</w:t>
      </w:r>
      <w:r w:rsidR="00005BF8">
        <w:rPr>
          <w:spacing w:val="-1"/>
        </w:rPr>
        <w:t xml:space="preserve"> </w:t>
      </w:r>
      <w:r w:rsidR="00005BF8">
        <w:t>даним</w:t>
      </w:r>
      <w:r w:rsidR="00005BF8">
        <w:rPr>
          <w:spacing w:val="-5"/>
        </w:rPr>
        <w:t xml:space="preserve"> </w:t>
      </w:r>
      <w:r w:rsidR="00005BF8">
        <w:t>положенням.</w:t>
      </w:r>
    </w:p>
    <w:p w14:paraId="31CA29FD" w14:textId="77777777" w:rsidR="00F66170" w:rsidRDefault="00F66170">
      <w:pPr>
        <w:pStyle w:val="BodyText"/>
        <w:spacing w:before="10"/>
        <w:rPr>
          <w:sz w:val="18"/>
        </w:rPr>
      </w:pPr>
    </w:p>
    <w:p w14:paraId="33B999FD" w14:textId="3E9D9386" w:rsidR="00F66170" w:rsidRDefault="00005BF8">
      <w:pPr>
        <w:pStyle w:val="ListParagraph"/>
        <w:numPr>
          <w:ilvl w:val="0"/>
          <w:numId w:val="5"/>
        </w:numPr>
        <w:tabs>
          <w:tab w:val="left" w:pos="816"/>
        </w:tabs>
        <w:ind w:right="111"/>
      </w:pPr>
      <w:r>
        <w:t xml:space="preserve">Інформування </w:t>
      </w:r>
      <w:r w:rsidR="001D5B90">
        <w:t>К</w:t>
      </w:r>
      <w:r>
        <w:t>ористувача про випадки передачі його персональних даних, описаних в</w:t>
      </w:r>
      <w:r>
        <w:rPr>
          <w:spacing w:val="1"/>
        </w:rPr>
        <w:t xml:space="preserve"> </w:t>
      </w:r>
      <w:r>
        <w:t>даному</w:t>
      </w:r>
      <w:r>
        <w:rPr>
          <w:spacing w:val="-1"/>
        </w:rPr>
        <w:t xml:space="preserve"> </w:t>
      </w:r>
      <w:r>
        <w:t>розділі, залишається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розсуд</w:t>
      </w:r>
      <w:r>
        <w:rPr>
          <w:spacing w:val="-2"/>
        </w:rPr>
        <w:t xml:space="preserve"> </w:t>
      </w:r>
      <w:r>
        <w:t>компанії.</w:t>
      </w:r>
    </w:p>
    <w:p w14:paraId="725558E5" w14:textId="77777777" w:rsidR="00F66170" w:rsidRDefault="00F66170">
      <w:pPr>
        <w:pStyle w:val="BodyText"/>
        <w:spacing w:before="5"/>
        <w:rPr>
          <w:sz w:val="19"/>
        </w:rPr>
      </w:pPr>
    </w:p>
    <w:p w14:paraId="4F404F2A" w14:textId="77777777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left="811" w:hanging="426"/>
      </w:pPr>
      <w:r>
        <w:t>Захист</w:t>
      </w:r>
      <w:r>
        <w:rPr>
          <w:spacing w:val="-10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користувачів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компанії</w:t>
      </w:r>
      <w:r>
        <w:rPr>
          <w:spacing w:val="-5"/>
        </w:rPr>
        <w:t xml:space="preserve"> </w:t>
      </w:r>
      <w:r>
        <w:t>наступним</w:t>
      </w:r>
      <w:r>
        <w:rPr>
          <w:spacing w:val="-3"/>
        </w:rPr>
        <w:t xml:space="preserve"> </w:t>
      </w:r>
      <w:r>
        <w:t>чином.</w:t>
      </w:r>
    </w:p>
    <w:p w14:paraId="7129CF67" w14:textId="77777777" w:rsidR="00F66170" w:rsidRDefault="00F66170">
      <w:pPr>
        <w:pStyle w:val="BodyText"/>
        <w:spacing w:before="10"/>
        <w:rPr>
          <w:sz w:val="18"/>
        </w:rPr>
      </w:pPr>
    </w:p>
    <w:p w14:paraId="6C0697C1" w14:textId="32C4E9E5" w:rsidR="00F66170" w:rsidRDefault="00005BF8">
      <w:pPr>
        <w:pStyle w:val="BodyText"/>
        <w:ind w:left="100" w:right="106" w:firstLine="710"/>
        <w:jc w:val="both"/>
      </w:pPr>
      <w:r>
        <w:t xml:space="preserve">Робочі потужності </w:t>
      </w:r>
      <w:r w:rsidR="001D5B90">
        <w:t xml:space="preserve">Розпорядника </w:t>
      </w:r>
      <w:r>
        <w:t>(призначені для роботи з персональними даними) обладнані</w:t>
      </w:r>
      <w:r>
        <w:rPr>
          <w:spacing w:val="1"/>
        </w:rPr>
        <w:t xml:space="preserve"> </w:t>
      </w:r>
      <w:r>
        <w:t>системними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програмно-технічними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зв'язку,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запобігають</w:t>
      </w:r>
      <w:r>
        <w:rPr>
          <w:spacing w:val="1"/>
        </w:rPr>
        <w:t xml:space="preserve"> </w:t>
      </w:r>
      <w:r>
        <w:t>втратам,</w:t>
      </w:r>
      <w:r>
        <w:rPr>
          <w:spacing w:val="1"/>
        </w:rPr>
        <w:t xml:space="preserve"> </w:t>
      </w:r>
      <w:r>
        <w:t>крадіжкам, несанкціонованому знищенню, викривленню, підробленню, копіюванню інформації 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вимогам</w:t>
      </w:r>
      <w:r>
        <w:rPr>
          <w:spacing w:val="-5"/>
        </w:rPr>
        <w:t xml:space="preserve"> </w:t>
      </w:r>
      <w:r>
        <w:t>міжнародних та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-6"/>
        </w:rPr>
        <w:t xml:space="preserve"> </w:t>
      </w:r>
      <w:r>
        <w:t>стандартів.</w:t>
      </w:r>
    </w:p>
    <w:p w14:paraId="53F8B22F" w14:textId="77777777" w:rsidR="00F66170" w:rsidRDefault="00F66170">
      <w:pPr>
        <w:pStyle w:val="BodyText"/>
        <w:rPr>
          <w:sz w:val="19"/>
        </w:rPr>
      </w:pPr>
    </w:p>
    <w:p w14:paraId="06D8A4A5" w14:textId="77777777" w:rsidR="00F66170" w:rsidRDefault="00005BF8">
      <w:pPr>
        <w:pStyle w:val="BodyText"/>
        <w:spacing w:line="242" w:lineRule="auto"/>
        <w:ind w:left="100" w:right="112" w:firstLine="710"/>
        <w:jc w:val="both"/>
      </w:pPr>
      <w:r>
        <w:t>Норми технічного захисту інформації відповідають законодавству, актам України, зокрема</w:t>
      </w:r>
      <w:r>
        <w:rPr>
          <w:spacing w:val="1"/>
        </w:rPr>
        <w:t xml:space="preserve"> </w:t>
      </w:r>
      <w:r>
        <w:t>нормативно-правовим</w:t>
      </w:r>
      <w:r>
        <w:rPr>
          <w:spacing w:val="19"/>
        </w:rPr>
        <w:t xml:space="preserve"> </w:t>
      </w:r>
      <w:r>
        <w:t>актам</w:t>
      </w:r>
      <w:r>
        <w:rPr>
          <w:spacing w:val="19"/>
        </w:rPr>
        <w:t xml:space="preserve"> </w:t>
      </w:r>
      <w:r>
        <w:t>Комісії,</w:t>
      </w:r>
      <w:r>
        <w:rPr>
          <w:spacing w:val="18"/>
        </w:rPr>
        <w:t xml:space="preserve"> </w:t>
      </w:r>
      <w:r>
        <w:t>погодженим</w:t>
      </w:r>
      <w:r>
        <w:rPr>
          <w:spacing w:val="14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державним</w:t>
      </w:r>
      <w:r>
        <w:rPr>
          <w:spacing w:val="19"/>
        </w:rPr>
        <w:t xml:space="preserve"> </w:t>
      </w:r>
      <w:r>
        <w:t>органом,</w:t>
      </w:r>
      <w:r>
        <w:rPr>
          <w:spacing w:val="18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визначений</w:t>
      </w:r>
    </w:p>
    <w:p w14:paraId="4031132D" w14:textId="77777777" w:rsidR="00F66170" w:rsidRDefault="00F66170">
      <w:pPr>
        <w:spacing w:line="242" w:lineRule="auto"/>
        <w:jc w:val="both"/>
        <w:sectPr w:rsidR="00F66170">
          <w:pgSz w:w="11910" w:h="16840"/>
          <w:pgMar w:top="1060" w:right="740" w:bottom="280" w:left="1600" w:header="720" w:footer="720" w:gutter="0"/>
          <w:cols w:space="720"/>
        </w:sectPr>
      </w:pPr>
    </w:p>
    <w:p w14:paraId="35B978E5" w14:textId="77777777" w:rsidR="00F66170" w:rsidRDefault="00005BF8">
      <w:pPr>
        <w:pStyle w:val="BodyText"/>
        <w:spacing w:before="70" w:line="242" w:lineRule="auto"/>
        <w:ind w:left="100"/>
      </w:pPr>
      <w:r>
        <w:t>законодавством України, відповідальним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встановлення норм технічного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Україні.</w:t>
      </w:r>
    </w:p>
    <w:p w14:paraId="275FB0F9" w14:textId="77777777" w:rsidR="00F66170" w:rsidRDefault="00F66170">
      <w:pPr>
        <w:pStyle w:val="BodyText"/>
        <w:rPr>
          <w:sz w:val="19"/>
        </w:rPr>
      </w:pPr>
    </w:p>
    <w:p w14:paraId="1D151AC0" w14:textId="77777777" w:rsidR="00F66170" w:rsidRDefault="00005BF8">
      <w:pPr>
        <w:pStyle w:val="BodyText"/>
        <w:ind w:left="100" w:right="112" w:firstLine="710"/>
        <w:jc w:val="both"/>
      </w:pPr>
      <w:r>
        <w:t>Відповідальні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(співробітники</w:t>
      </w:r>
      <w:r>
        <w:rPr>
          <w:spacing w:val="1"/>
        </w:rPr>
        <w:t xml:space="preserve"> </w:t>
      </w:r>
      <w:r>
        <w:t>допущені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персональними</w:t>
      </w:r>
      <w:r>
        <w:rPr>
          <w:spacing w:val="1"/>
        </w:rPr>
        <w:t xml:space="preserve"> </w:t>
      </w:r>
      <w:r>
        <w:t>даними)</w:t>
      </w:r>
      <w:r>
        <w:rPr>
          <w:spacing w:val="1"/>
        </w:rPr>
        <w:t xml:space="preserve"> </w:t>
      </w:r>
      <w:r>
        <w:t>організовують роботу, пов'язану із захистом персональних даних при їх обробці, відповідно до</w:t>
      </w:r>
      <w:r>
        <w:rPr>
          <w:spacing w:val="1"/>
        </w:rPr>
        <w:t xml:space="preserve"> </w:t>
      </w:r>
      <w:r>
        <w:t>закону.</w:t>
      </w:r>
    </w:p>
    <w:p w14:paraId="4DAFE681" w14:textId="77777777" w:rsidR="00F66170" w:rsidRDefault="00F66170">
      <w:pPr>
        <w:pStyle w:val="BodyText"/>
        <w:rPr>
          <w:sz w:val="11"/>
        </w:rPr>
      </w:pPr>
    </w:p>
    <w:p w14:paraId="702AC9E3" w14:textId="77777777" w:rsidR="00F66170" w:rsidRDefault="00005BF8">
      <w:pPr>
        <w:pStyle w:val="BodyText"/>
        <w:spacing w:before="90" w:line="242" w:lineRule="auto"/>
        <w:ind w:left="100" w:right="103" w:firstLine="710"/>
        <w:jc w:val="both"/>
      </w:pPr>
      <w:r>
        <w:t>Обов’язки відповідальних осіб які мають доступ до персональних даних, щодо організації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пов'язаної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захистом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зазначаються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посадовій</w:t>
      </w:r>
      <w:r>
        <w:rPr>
          <w:spacing w:val="1"/>
        </w:rPr>
        <w:t xml:space="preserve"> </w:t>
      </w:r>
      <w:r>
        <w:t>інструкції.</w:t>
      </w:r>
    </w:p>
    <w:p w14:paraId="3490004D" w14:textId="1AB025B7" w:rsidR="00F66170" w:rsidRDefault="00005BF8">
      <w:pPr>
        <w:pStyle w:val="BodyText"/>
        <w:spacing w:before="214"/>
        <w:ind w:left="100" w:right="99" w:firstLine="710"/>
        <w:jc w:val="both"/>
      </w:pPr>
      <w:r>
        <w:t xml:space="preserve">Співробітники </w:t>
      </w:r>
      <w:r w:rsidR="001D5B90">
        <w:t>Розпорядника,</w:t>
      </w:r>
      <w:r>
        <w:t xml:space="preserve"> які безпосередньо здійснюють обробку та/або мають доступ до</w:t>
      </w:r>
      <w:r>
        <w:rPr>
          <w:spacing w:val="1"/>
        </w:rPr>
        <w:t xml:space="preserve"> </w:t>
      </w:r>
      <w:r>
        <w:t>персональних даних у зв’язку з виконанням своїх службових (трудових) обов’язків зобов’язані</w:t>
      </w:r>
      <w:r>
        <w:rPr>
          <w:spacing w:val="1"/>
        </w:rPr>
        <w:t xml:space="preserve"> </w:t>
      </w:r>
      <w:r>
        <w:t>дотримуватись вимог законодавства України в сфері захисту персональних даних та внутрішніх</w:t>
      </w:r>
      <w:r>
        <w:rPr>
          <w:spacing w:val="1"/>
        </w:rPr>
        <w:t xml:space="preserve"> </w:t>
      </w:r>
      <w:r>
        <w:t>документів, що регулюють діяльність компанії щодо обробки</w:t>
      </w:r>
      <w:r>
        <w:rPr>
          <w:spacing w:val="55"/>
        </w:rPr>
        <w:t xml:space="preserve"> </w:t>
      </w:r>
      <w:r>
        <w:t>і захисту персональних даних у</w:t>
      </w:r>
      <w:r>
        <w:rPr>
          <w:spacing w:val="1"/>
        </w:rPr>
        <w:t xml:space="preserve"> </w:t>
      </w:r>
      <w:r>
        <w:t>базах</w:t>
      </w:r>
      <w:r>
        <w:rPr>
          <w:spacing w:val="-1"/>
        </w:rPr>
        <w:t xml:space="preserve"> </w:t>
      </w:r>
      <w:r>
        <w:t>персональних даних.</w:t>
      </w:r>
    </w:p>
    <w:p w14:paraId="136866F6" w14:textId="77777777" w:rsidR="00F66170" w:rsidRDefault="00F66170">
      <w:pPr>
        <w:pStyle w:val="BodyText"/>
        <w:spacing w:before="2"/>
        <w:rPr>
          <w:sz w:val="19"/>
        </w:rPr>
      </w:pPr>
    </w:p>
    <w:p w14:paraId="2742AECE" w14:textId="33690F99" w:rsidR="00F66170" w:rsidRDefault="00005BF8">
      <w:pPr>
        <w:pStyle w:val="BodyText"/>
        <w:ind w:left="100" w:right="102" w:firstLine="710"/>
        <w:jc w:val="both"/>
      </w:pPr>
      <w:r>
        <w:t xml:space="preserve">Співробітники </w:t>
      </w:r>
      <w:r w:rsidR="001D5B90">
        <w:t>Розпорядника</w:t>
      </w:r>
      <w:r>
        <w:t>, що мають доступ до персональних даних, у тому числі, ті що</w:t>
      </w:r>
      <w:r>
        <w:rPr>
          <w:spacing w:val="1"/>
        </w:rPr>
        <w:t xml:space="preserve"> </w:t>
      </w:r>
      <w:r>
        <w:t>здійснюють їх обробку зобов’язані не допускати розголошення у будь-який спосіб персональних</w:t>
      </w:r>
      <w:r>
        <w:rPr>
          <w:spacing w:val="1"/>
        </w:rPr>
        <w:t xml:space="preserve"> </w:t>
      </w:r>
      <w:r>
        <w:t>даних, які їм було довірено або які стали відомі у зв'язку з виконанням професійних чи службових</w:t>
      </w:r>
      <w:r>
        <w:rPr>
          <w:spacing w:val="1"/>
        </w:rPr>
        <w:t xml:space="preserve"> </w:t>
      </w:r>
      <w:r>
        <w:t>або трудових обов'язків. Таке зобов'язання чинне після припинення ними діяльності, пов'язаної з</w:t>
      </w:r>
      <w:r>
        <w:rPr>
          <w:spacing w:val="1"/>
        </w:rPr>
        <w:t xml:space="preserve"> </w:t>
      </w:r>
      <w:r>
        <w:t>персональними даними, крім</w:t>
      </w:r>
      <w:r>
        <w:rPr>
          <w:spacing w:val="4"/>
        </w:rPr>
        <w:t xml:space="preserve"> </w:t>
      </w:r>
      <w:r>
        <w:t>випадків, установлених</w:t>
      </w:r>
      <w:r>
        <w:rPr>
          <w:spacing w:val="-6"/>
        </w:rPr>
        <w:t xml:space="preserve"> </w:t>
      </w:r>
      <w:r>
        <w:t>законом.</w:t>
      </w:r>
    </w:p>
    <w:p w14:paraId="4438DA98" w14:textId="77777777" w:rsidR="00F66170" w:rsidRDefault="00F66170">
      <w:pPr>
        <w:pStyle w:val="BodyText"/>
        <w:spacing w:before="2"/>
        <w:rPr>
          <w:sz w:val="19"/>
        </w:rPr>
      </w:pPr>
    </w:p>
    <w:p w14:paraId="5426D72E" w14:textId="77777777" w:rsidR="00F66170" w:rsidRDefault="00005BF8">
      <w:pPr>
        <w:pStyle w:val="BodyText"/>
        <w:spacing w:line="242" w:lineRule="auto"/>
        <w:ind w:left="100" w:right="110" w:firstLine="710"/>
        <w:jc w:val="both"/>
      </w:pPr>
      <w:r>
        <w:t>Особи, що мають доступ до персональних даних, у тому числі, здійснюють їх обробку 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даних»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згідно законодавства</w:t>
      </w:r>
      <w:r>
        <w:rPr>
          <w:spacing w:val="2"/>
        </w:rPr>
        <w:t xml:space="preserve"> </w:t>
      </w:r>
      <w:r>
        <w:t>України.</w:t>
      </w:r>
    </w:p>
    <w:p w14:paraId="7119D101" w14:textId="77777777" w:rsidR="00F66170" w:rsidRDefault="00005BF8">
      <w:pPr>
        <w:pStyle w:val="BodyText"/>
        <w:spacing w:before="214"/>
        <w:ind w:left="100" w:right="100" w:firstLine="710"/>
        <w:jc w:val="both"/>
      </w:pPr>
      <w:r>
        <w:t>Персональні дані не зберігаються довше, ніж це необхідно для мети, для якої такі дані</w:t>
      </w:r>
      <w:r>
        <w:rPr>
          <w:spacing w:val="1"/>
        </w:rPr>
        <w:t xml:space="preserve"> </w:t>
      </w:r>
      <w:r>
        <w:t>зберігаються,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довше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користувача на</w:t>
      </w:r>
      <w:r>
        <w:rPr>
          <w:spacing w:val="1"/>
        </w:rPr>
        <w:t xml:space="preserve"> </w:t>
      </w:r>
      <w:r>
        <w:t>обробку цих даних. Компанія дотримується вимог Типового порядку обробки</w:t>
      </w:r>
      <w:r>
        <w:rPr>
          <w:spacing w:val="1"/>
        </w:rPr>
        <w:t xml:space="preserve"> </w:t>
      </w:r>
      <w:r>
        <w:t>персональних даних, що</w:t>
      </w:r>
      <w:r>
        <w:rPr>
          <w:spacing w:val="1"/>
        </w:rPr>
        <w:t xml:space="preserve"> </w:t>
      </w:r>
      <w:r>
        <w:t>затверджений наказом</w:t>
      </w:r>
      <w:r>
        <w:rPr>
          <w:spacing w:val="55"/>
        </w:rPr>
        <w:t xml:space="preserve"> </w:t>
      </w:r>
      <w:r>
        <w:t>Верховної Ради</w:t>
      </w:r>
      <w:r>
        <w:rPr>
          <w:spacing w:val="55"/>
        </w:rPr>
        <w:t xml:space="preserve"> </w:t>
      </w:r>
      <w:r>
        <w:t>України 08.01.2014 № 1/02-14 в</w:t>
      </w:r>
      <w:r>
        <w:rPr>
          <w:spacing w:val="1"/>
        </w:rPr>
        <w:t xml:space="preserve"> </w:t>
      </w:r>
      <w:r>
        <w:t>тій мірі, в</w:t>
      </w:r>
      <w:r>
        <w:rPr>
          <w:spacing w:val="-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-7"/>
        </w:rPr>
        <w:t xml:space="preserve"> </w:t>
      </w:r>
      <w:r>
        <w:t>саме</w:t>
      </w:r>
      <w:r>
        <w:rPr>
          <w:spacing w:val="5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t>даних користувачів</w:t>
      </w:r>
    </w:p>
    <w:p w14:paraId="067416A4" w14:textId="77777777" w:rsidR="00F66170" w:rsidRDefault="00F66170">
      <w:pPr>
        <w:pStyle w:val="BodyText"/>
        <w:spacing w:before="2"/>
        <w:rPr>
          <w:sz w:val="19"/>
        </w:rPr>
      </w:pPr>
    </w:p>
    <w:p w14:paraId="2E954E0C" w14:textId="642D9ECD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left="811" w:hanging="426"/>
      </w:pPr>
      <w:r>
        <w:t>Права</w:t>
      </w:r>
      <w:r>
        <w:rPr>
          <w:spacing w:val="-2"/>
        </w:rPr>
        <w:t xml:space="preserve"> </w:t>
      </w:r>
      <w:r w:rsidR="001D5B90">
        <w:t>К</w:t>
      </w:r>
      <w:r>
        <w:t>ористувача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даних:</w:t>
      </w:r>
    </w:p>
    <w:p w14:paraId="30DFEC3D" w14:textId="77777777" w:rsidR="00F66170" w:rsidRDefault="00F66170">
      <w:pPr>
        <w:pStyle w:val="BodyText"/>
        <w:spacing w:before="3"/>
        <w:rPr>
          <w:sz w:val="19"/>
        </w:rPr>
      </w:pPr>
    </w:p>
    <w:p w14:paraId="1976BDC0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ind w:right="110"/>
      </w:pPr>
      <w:r>
        <w:t>знати</w:t>
      </w:r>
      <w:r>
        <w:rPr>
          <w:spacing w:val="13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місцезнаходження</w:t>
      </w:r>
      <w:r>
        <w:rPr>
          <w:spacing w:val="10"/>
        </w:rPr>
        <w:t xml:space="preserve"> </w:t>
      </w:r>
      <w:r>
        <w:t>бази</w:t>
      </w:r>
      <w:r>
        <w:rPr>
          <w:spacing w:val="13"/>
        </w:rPr>
        <w:t xml:space="preserve"> </w:t>
      </w:r>
      <w:r>
        <w:t>персональних</w:t>
      </w:r>
      <w:r>
        <w:rPr>
          <w:spacing w:val="11"/>
        </w:rPr>
        <w:t xml:space="preserve"> </w:t>
      </w:r>
      <w:r>
        <w:t>даних,</w:t>
      </w:r>
      <w:r>
        <w:rPr>
          <w:spacing w:val="11"/>
        </w:rPr>
        <w:t xml:space="preserve"> </w:t>
      </w:r>
      <w:r>
        <w:t>яка</w:t>
      </w:r>
      <w:r>
        <w:rPr>
          <w:spacing w:val="14"/>
        </w:rPr>
        <w:t xml:space="preserve"> </w:t>
      </w:r>
      <w:r>
        <w:t>містить</w:t>
      </w:r>
      <w:r>
        <w:rPr>
          <w:spacing w:val="11"/>
        </w:rPr>
        <w:t xml:space="preserve"> </w:t>
      </w:r>
      <w:r>
        <w:t>його</w:t>
      </w:r>
      <w:r>
        <w:rPr>
          <w:spacing w:val="11"/>
        </w:rPr>
        <w:t xml:space="preserve"> </w:t>
      </w:r>
      <w:r>
        <w:t>персональні</w:t>
      </w:r>
      <w:r>
        <w:rPr>
          <w:spacing w:val="10"/>
        </w:rPr>
        <w:t xml:space="preserve"> </w:t>
      </w:r>
      <w:r>
        <w:t>дані,</w:t>
      </w:r>
      <w:r>
        <w:rPr>
          <w:spacing w:val="-52"/>
        </w:rPr>
        <w:t xml:space="preserve"> </w:t>
      </w:r>
      <w:r>
        <w:t>її призначення та найменування, місцезнаходження та/або місце проживання (перебування)</w:t>
      </w:r>
      <w:r>
        <w:rPr>
          <w:spacing w:val="-52"/>
        </w:rPr>
        <w:t xml:space="preserve"> </w:t>
      </w:r>
      <w:r>
        <w:t>володільця чи розпорядника цієї бази або дати відповідне доручення щодо отримання цієї</w:t>
      </w:r>
      <w:r>
        <w:rPr>
          <w:spacing w:val="1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уповноваженим</w:t>
      </w:r>
      <w:r>
        <w:rPr>
          <w:spacing w:val="-6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особам,</w:t>
      </w:r>
      <w:r>
        <w:rPr>
          <w:spacing w:val="-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випадків,</w:t>
      </w:r>
      <w:r>
        <w:rPr>
          <w:spacing w:val="-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законом;</w:t>
      </w:r>
    </w:p>
    <w:p w14:paraId="7B5A1D34" w14:textId="77777777" w:rsidR="00F66170" w:rsidRDefault="00F66170">
      <w:pPr>
        <w:pStyle w:val="BodyText"/>
        <w:spacing w:before="10"/>
        <w:rPr>
          <w:sz w:val="18"/>
        </w:rPr>
      </w:pPr>
    </w:p>
    <w:p w14:paraId="4B1F4568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spacing w:line="242" w:lineRule="auto"/>
        <w:ind w:right="112"/>
      </w:pPr>
      <w:r>
        <w:t>отримувати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третіх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персональні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відповідній базі</w:t>
      </w:r>
      <w:r>
        <w:rPr>
          <w:spacing w:val="-2"/>
        </w:rPr>
        <w:t xml:space="preserve"> </w:t>
      </w:r>
      <w:r>
        <w:t>персональних даних;</w:t>
      </w:r>
    </w:p>
    <w:p w14:paraId="09B687D1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spacing w:before="212"/>
        <w:ind w:right="110"/>
      </w:pPr>
      <w:r>
        <w:t>на доступ до своїх персональних даних, що містяться у відповідній базі персональних</w:t>
      </w:r>
      <w:r>
        <w:rPr>
          <w:spacing w:val="1"/>
        </w:rPr>
        <w:t xml:space="preserve"> </w:t>
      </w:r>
      <w:r>
        <w:t>даних;</w:t>
      </w:r>
    </w:p>
    <w:p w14:paraId="3A851905" w14:textId="77777777" w:rsidR="00F66170" w:rsidRDefault="00F66170">
      <w:pPr>
        <w:pStyle w:val="BodyText"/>
        <w:spacing w:before="11"/>
        <w:rPr>
          <w:sz w:val="18"/>
        </w:rPr>
      </w:pPr>
    </w:p>
    <w:p w14:paraId="1F1DA238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spacing w:line="242" w:lineRule="auto"/>
        <w:ind w:right="109"/>
      </w:pPr>
      <w:r>
        <w:t>пред'являти вмотивовану вимогу із запереченням проти обробки своїх персональних даних</w:t>
      </w:r>
      <w:r>
        <w:rPr>
          <w:spacing w:val="-5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повноважень,</w:t>
      </w:r>
      <w:r>
        <w:rPr>
          <w:spacing w:val="-7"/>
        </w:rPr>
        <w:t xml:space="preserve"> </w:t>
      </w:r>
      <w:r>
        <w:t>передбачених законом;</w:t>
      </w:r>
    </w:p>
    <w:p w14:paraId="4EE50A2C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spacing w:before="212" w:line="242" w:lineRule="auto"/>
        <w:ind w:right="111"/>
      </w:pPr>
      <w:r>
        <w:t>пред'являти</w:t>
      </w:r>
      <w:r>
        <w:rPr>
          <w:spacing w:val="1"/>
        </w:rPr>
        <w:t xml:space="preserve"> </w:t>
      </w:r>
      <w:r>
        <w:t>вмотивовану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-52"/>
        </w:rPr>
        <w:t xml:space="preserve"> </w:t>
      </w:r>
      <w:r>
        <w:t>будь-яким володільцем та розпорядником цієї бази, якщо ці дані обробляються незаконно</w:t>
      </w:r>
      <w:r>
        <w:rPr>
          <w:spacing w:val="1"/>
        </w:rPr>
        <w:t xml:space="preserve"> </w:t>
      </w:r>
      <w:r>
        <w:t>чи є</w:t>
      </w:r>
      <w:r>
        <w:rPr>
          <w:spacing w:val="-1"/>
        </w:rPr>
        <w:t xml:space="preserve"> </w:t>
      </w:r>
      <w:r>
        <w:t>недостовірними;</w:t>
      </w:r>
    </w:p>
    <w:p w14:paraId="43C40CEE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spacing w:before="212"/>
        <w:ind w:right="110"/>
      </w:pP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незаконної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випадкової</w:t>
      </w:r>
      <w:r>
        <w:rPr>
          <w:spacing w:val="1"/>
        </w:rPr>
        <w:t xml:space="preserve"> </w:t>
      </w:r>
      <w:r>
        <w:t>втрати,</w:t>
      </w:r>
      <w:r>
        <w:rPr>
          <w:spacing w:val="1"/>
        </w:rPr>
        <w:t xml:space="preserve"> </w:t>
      </w:r>
      <w:r>
        <w:t>знищення,</w:t>
      </w:r>
      <w:r>
        <w:rPr>
          <w:spacing w:val="-4"/>
        </w:rPr>
        <w:t xml:space="preserve"> </w:t>
      </w:r>
      <w:r>
        <w:t>пошкодження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зв'язку з</w:t>
      </w:r>
      <w:r>
        <w:rPr>
          <w:spacing w:val="-2"/>
        </w:rPr>
        <w:t xml:space="preserve"> </w:t>
      </w:r>
      <w:r>
        <w:t>умисним</w:t>
      </w:r>
      <w:r>
        <w:rPr>
          <w:spacing w:val="-3"/>
        </w:rPr>
        <w:t xml:space="preserve"> </w:t>
      </w:r>
      <w:r>
        <w:t>приховуванням, ненаданням чи</w:t>
      </w:r>
      <w:r>
        <w:rPr>
          <w:spacing w:val="-2"/>
        </w:rPr>
        <w:t xml:space="preserve"> </w:t>
      </w:r>
      <w:r>
        <w:t>несвоєчасним</w:t>
      </w:r>
    </w:p>
    <w:p w14:paraId="5330E339" w14:textId="77777777" w:rsidR="00F66170" w:rsidRDefault="00F66170">
      <w:pPr>
        <w:jc w:val="both"/>
        <w:sectPr w:rsidR="00F66170">
          <w:pgSz w:w="11910" w:h="16840"/>
          <w:pgMar w:top="1060" w:right="740" w:bottom="280" w:left="1600" w:header="720" w:footer="720" w:gutter="0"/>
          <w:cols w:space="720"/>
        </w:sectPr>
      </w:pPr>
    </w:p>
    <w:p w14:paraId="1589D69B" w14:textId="77777777" w:rsidR="00F66170" w:rsidRDefault="00005BF8">
      <w:pPr>
        <w:pStyle w:val="BodyText"/>
        <w:spacing w:before="70" w:line="242" w:lineRule="auto"/>
        <w:ind w:left="816"/>
      </w:pPr>
      <w:r>
        <w:t>їх</w:t>
      </w:r>
      <w:r>
        <w:rPr>
          <w:spacing w:val="7"/>
        </w:rPr>
        <w:t xml:space="preserve"> </w:t>
      </w:r>
      <w:r>
        <w:t>наданням,</w:t>
      </w:r>
      <w:r>
        <w:rPr>
          <w:spacing w:val="2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також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захист</w:t>
      </w:r>
      <w:r>
        <w:rPr>
          <w:spacing w:val="6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t>надання</w:t>
      </w:r>
      <w:r>
        <w:rPr>
          <w:spacing w:val="7"/>
        </w:rPr>
        <w:t xml:space="preserve"> </w:t>
      </w:r>
      <w:r>
        <w:t>відомостей,</w:t>
      </w:r>
      <w:r>
        <w:rPr>
          <w:spacing w:val="7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недостовірними</w:t>
      </w:r>
      <w:r>
        <w:rPr>
          <w:spacing w:val="10"/>
        </w:rPr>
        <w:t xml:space="preserve"> </w:t>
      </w:r>
      <w:r>
        <w:t>чи</w:t>
      </w:r>
      <w:r>
        <w:rPr>
          <w:spacing w:val="9"/>
        </w:rPr>
        <w:t xml:space="preserve"> </w:t>
      </w:r>
      <w:r>
        <w:t>ганьблять</w:t>
      </w:r>
      <w:r>
        <w:rPr>
          <w:spacing w:val="-5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гідність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ділову</w:t>
      </w:r>
      <w:r>
        <w:rPr>
          <w:spacing w:val="-1"/>
        </w:rPr>
        <w:t xml:space="preserve"> </w:t>
      </w:r>
      <w:r>
        <w:t>репутацію фізичної</w:t>
      </w:r>
      <w:r>
        <w:rPr>
          <w:spacing w:val="-2"/>
        </w:rPr>
        <w:t xml:space="preserve"> </w:t>
      </w:r>
      <w:r>
        <w:t>особи;</w:t>
      </w:r>
    </w:p>
    <w:p w14:paraId="63FAA411" w14:textId="77777777" w:rsidR="00F66170" w:rsidRDefault="00F66170">
      <w:pPr>
        <w:pStyle w:val="BodyText"/>
        <w:spacing w:before="11"/>
        <w:rPr>
          <w:sz w:val="18"/>
        </w:rPr>
      </w:pPr>
    </w:p>
    <w:p w14:paraId="2174FD04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6"/>
        </w:tabs>
        <w:ind w:right="108"/>
      </w:pPr>
      <w:r>
        <w:t>звертатися з питань захисту своїх прав щодо персональних даних до органів 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персональних даних;</w:t>
      </w:r>
    </w:p>
    <w:p w14:paraId="201B37F4" w14:textId="77777777" w:rsidR="00F66170" w:rsidRDefault="00F66170">
      <w:pPr>
        <w:pStyle w:val="BodyText"/>
        <w:spacing w:before="1"/>
        <w:rPr>
          <w:sz w:val="19"/>
        </w:rPr>
      </w:pPr>
    </w:p>
    <w:p w14:paraId="4F3E59A4" w14:textId="77777777" w:rsidR="00F66170" w:rsidRDefault="00005BF8">
      <w:pPr>
        <w:pStyle w:val="ListParagraph"/>
        <w:numPr>
          <w:ilvl w:val="0"/>
          <w:numId w:val="4"/>
        </w:numPr>
        <w:tabs>
          <w:tab w:val="left" w:pos="815"/>
          <w:tab w:val="left" w:pos="816"/>
        </w:tabs>
        <w:spacing w:before="1"/>
        <w:ind w:right="108"/>
        <w:jc w:val="left"/>
      </w:pPr>
      <w:r>
        <w:t>застосовувати</w:t>
      </w:r>
      <w:r>
        <w:rPr>
          <w:spacing w:val="25"/>
        </w:rPr>
        <w:t xml:space="preserve"> </w:t>
      </w:r>
      <w:r>
        <w:t>засоби</w:t>
      </w:r>
      <w:r>
        <w:rPr>
          <w:spacing w:val="25"/>
        </w:rPr>
        <w:t xml:space="preserve"> </w:t>
      </w:r>
      <w:r>
        <w:t>правового</w:t>
      </w:r>
      <w:r>
        <w:rPr>
          <w:spacing w:val="23"/>
        </w:rPr>
        <w:t xml:space="preserve"> </w:t>
      </w:r>
      <w:r>
        <w:t>захисту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разі</w:t>
      </w:r>
      <w:r>
        <w:rPr>
          <w:spacing w:val="22"/>
        </w:rPr>
        <w:t xml:space="preserve"> </w:t>
      </w:r>
      <w:r>
        <w:t>порушення</w:t>
      </w:r>
      <w:r>
        <w:rPr>
          <w:spacing w:val="22"/>
        </w:rPr>
        <w:t xml:space="preserve"> </w:t>
      </w:r>
      <w:r>
        <w:t>законодавства</w:t>
      </w:r>
      <w:r>
        <w:rPr>
          <w:spacing w:val="26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захист</w:t>
      </w:r>
      <w:r>
        <w:rPr>
          <w:spacing w:val="-52"/>
        </w:rPr>
        <w:t xml:space="preserve"> </w:t>
      </w:r>
      <w:r>
        <w:t>персональних</w:t>
      </w:r>
      <w:r>
        <w:rPr>
          <w:spacing w:val="-1"/>
        </w:rPr>
        <w:t xml:space="preserve"> </w:t>
      </w:r>
      <w:r>
        <w:t>даних.</w:t>
      </w:r>
    </w:p>
    <w:p w14:paraId="2601C5CA" w14:textId="77777777" w:rsidR="00F66170" w:rsidRDefault="00F66170">
      <w:pPr>
        <w:pStyle w:val="BodyText"/>
        <w:spacing w:before="11"/>
        <w:rPr>
          <w:sz w:val="18"/>
        </w:rPr>
      </w:pPr>
    </w:p>
    <w:p w14:paraId="2D0DAEBA" w14:textId="2E11ED0E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left="811" w:hanging="426"/>
      </w:pPr>
      <w:r>
        <w:t>Обов’язки</w:t>
      </w:r>
      <w:r>
        <w:rPr>
          <w:spacing w:val="-3"/>
        </w:rPr>
        <w:t xml:space="preserve"> </w:t>
      </w:r>
      <w:r w:rsidR="001D5B90">
        <w:t>К</w:t>
      </w:r>
      <w:r>
        <w:t>ористувача,</w:t>
      </w:r>
      <w:r>
        <w:rPr>
          <w:spacing w:val="-4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даних:</w:t>
      </w:r>
    </w:p>
    <w:p w14:paraId="00F4CEF8" w14:textId="77777777" w:rsidR="00F66170" w:rsidRDefault="00F66170">
      <w:pPr>
        <w:pStyle w:val="BodyText"/>
        <w:spacing w:before="3"/>
        <w:rPr>
          <w:sz w:val="19"/>
        </w:rPr>
      </w:pPr>
    </w:p>
    <w:p w14:paraId="4AB4B8D0" w14:textId="6EE40C32" w:rsidR="00F66170" w:rsidRDefault="001D5B90">
      <w:pPr>
        <w:pStyle w:val="ListParagraph"/>
        <w:numPr>
          <w:ilvl w:val="0"/>
          <w:numId w:val="3"/>
        </w:numPr>
        <w:tabs>
          <w:tab w:val="left" w:pos="816"/>
        </w:tabs>
        <w:ind w:right="107"/>
      </w:pPr>
      <w:r>
        <w:t>К</w:t>
      </w:r>
      <w:r w:rsidR="00005BF8">
        <w:t>ористувач</w:t>
      </w:r>
      <w:r w:rsidR="00005BF8">
        <w:rPr>
          <w:spacing w:val="1"/>
        </w:rPr>
        <w:t xml:space="preserve"> </w:t>
      </w:r>
      <w:r w:rsidR="00005BF8">
        <w:t>зобов’язується</w:t>
      </w:r>
      <w:r w:rsidR="00005BF8">
        <w:rPr>
          <w:spacing w:val="1"/>
        </w:rPr>
        <w:t xml:space="preserve"> </w:t>
      </w:r>
      <w:r w:rsidR="00005BF8">
        <w:t>використовувати</w:t>
      </w:r>
      <w:r w:rsidR="00005BF8">
        <w:rPr>
          <w:spacing w:val="1"/>
        </w:rPr>
        <w:t xml:space="preserve"> </w:t>
      </w:r>
      <w:r>
        <w:t>Застосунок</w:t>
      </w:r>
      <w:r w:rsidR="00005BF8">
        <w:rPr>
          <w:spacing w:val="1"/>
        </w:rPr>
        <w:t xml:space="preserve"> </w:t>
      </w:r>
      <w:r w:rsidR="00005BF8">
        <w:t>виключно</w:t>
      </w:r>
      <w:r w:rsidR="00005BF8">
        <w:rPr>
          <w:spacing w:val="1"/>
        </w:rPr>
        <w:t xml:space="preserve"> </w:t>
      </w:r>
      <w:r w:rsidR="00005BF8">
        <w:t>з</w:t>
      </w:r>
      <w:r w:rsidR="00005BF8">
        <w:rPr>
          <w:spacing w:val="1"/>
        </w:rPr>
        <w:t xml:space="preserve"> </w:t>
      </w:r>
      <w:r w:rsidR="00005BF8">
        <w:t>метою</w:t>
      </w:r>
      <w:r w:rsidR="00005BF8">
        <w:rPr>
          <w:spacing w:val="1"/>
        </w:rPr>
        <w:t xml:space="preserve"> </w:t>
      </w:r>
      <w:r w:rsidR="00005BF8">
        <w:t>особистого</w:t>
      </w:r>
      <w:r w:rsidR="00005BF8">
        <w:rPr>
          <w:spacing w:val="1"/>
        </w:rPr>
        <w:t xml:space="preserve"> </w:t>
      </w:r>
      <w:r w:rsidR="00005BF8">
        <w:t>використання</w:t>
      </w:r>
      <w:r w:rsidR="00005BF8">
        <w:rPr>
          <w:spacing w:val="1"/>
        </w:rPr>
        <w:t xml:space="preserve"> </w:t>
      </w:r>
      <w:r w:rsidR="00005BF8">
        <w:t>відповідно</w:t>
      </w:r>
      <w:r w:rsidR="00005BF8">
        <w:rPr>
          <w:spacing w:val="1"/>
        </w:rPr>
        <w:t xml:space="preserve"> </w:t>
      </w:r>
      <w:r w:rsidR="00005BF8">
        <w:t>до</w:t>
      </w:r>
      <w:r w:rsidR="00005BF8">
        <w:rPr>
          <w:spacing w:val="1"/>
        </w:rPr>
        <w:t xml:space="preserve"> </w:t>
      </w:r>
      <w:r w:rsidR="00005BF8">
        <w:t>умов</w:t>
      </w:r>
      <w:r w:rsidR="00005BF8">
        <w:rPr>
          <w:spacing w:val="1"/>
        </w:rPr>
        <w:t xml:space="preserve"> </w:t>
      </w:r>
      <w:r w:rsidR="00005BF8">
        <w:t>цієї</w:t>
      </w:r>
      <w:r w:rsidR="00005BF8">
        <w:rPr>
          <w:spacing w:val="1"/>
        </w:rPr>
        <w:t xml:space="preserve"> </w:t>
      </w:r>
      <w:r w:rsidR="00005BF8">
        <w:t>Угоди.</w:t>
      </w:r>
      <w:r w:rsidR="00005BF8">
        <w:rPr>
          <w:spacing w:val="1"/>
        </w:rPr>
        <w:t xml:space="preserve"> </w:t>
      </w:r>
      <w:r w:rsidR="00005BF8">
        <w:t>При</w:t>
      </w:r>
      <w:r w:rsidR="00005BF8">
        <w:rPr>
          <w:spacing w:val="1"/>
        </w:rPr>
        <w:t xml:space="preserve"> </w:t>
      </w:r>
      <w:r w:rsidR="00005BF8">
        <w:t>переданні</w:t>
      </w:r>
      <w:r w:rsidR="00005BF8">
        <w:rPr>
          <w:spacing w:val="1"/>
        </w:rPr>
        <w:t xml:space="preserve"> </w:t>
      </w:r>
      <w:r w:rsidR="00005BF8">
        <w:t>та</w:t>
      </w:r>
      <w:r w:rsidR="00005BF8">
        <w:rPr>
          <w:spacing w:val="1"/>
        </w:rPr>
        <w:t xml:space="preserve"> </w:t>
      </w:r>
      <w:r w:rsidR="00005BF8">
        <w:t>наданні</w:t>
      </w:r>
      <w:r w:rsidR="00005BF8">
        <w:rPr>
          <w:spacing w:val="1"/>
        </w:rPr>
        <w:t xml:space="preserve"> </w:t>
      </w:r>
      <w:r w:rsidR="00005BF8">
        <w:t>доступу</w:t>
      </w:r>
      <w:r w:rsidR="00005BF8">
        <w:rPr>
          <w:spacing w:val="1"/>
        </w:rPr>
        <w:t xml:space="preserve"> </w:t>
      </w:r>
      <w:r w:rsidR="00005BF8">
        <w:t>до</w:t>
      </w:r>
      <w:r w:rsidR="00005BF8">
        <w:rPr>
          <w:spacing w:val="1"/>
        </w:rPr>
        <w:t xml:space="preserve"> </w:t>
      </w:r>
      <w:r w:rsidR="00005BF8">
        <w:t>використання</w:t>
      </w:r>
      <w:r w:rsidR="00005BF8">
        <w:rPr>
          <w:spacing w:val="1"/>
        </w:rPr>
        <w:t xml:space="preserve"> </w:t>
      </w:r>
      <w:r w:rsidR="00005BF8">
        <w:t>третім</w:t>
      </w:r>
      <w:r w:rsidR="00005BF8">
        <w:rPr>
          <w:spacing w:val="1"/>
        </w:rPr>
        <w:t xml:space="preserve"> </w:t>
      </w:r>
      <w:r w:rsidR="00005BF8">
        <w:t>особам</w:t>
      </w:r>
      <w:r w:rsidR="00005BF8">
        <w:rPr>
          <w:spacing w:val="1"/>
        </w:rPr>
        <w:t xml:space="preserve"> </w:t>
      </w:r>
      <w:r w:rsidR="00005BF8">
        <w:t>Користувач</w:t>
      </w:r>
      <w:r w:rsidR="00005BF8">
        <w:rPr>
          <w:spacing w:val="1"/>
        </w:rPr>
        <w:t xml:space="preserve"> </w:t>
      </w:r>
      <w:r w:rsidR="00005BF8">
        <w:t>несе</w:t>
      </w:r>
      <w:r w:rsidR="00005BF8">
        <w:rPr>
          <w:spacing w:val="1"/>
        </w:rPr>
        <w:t xml:space="preserve"> </w:t>
      </w:r>
      <w:r w:rsidR="00005BF8">
        <w:t>сам</w:t>
      </w:r>
      <w:r w:rsidR="00005BF8">
        <w:rPr>
          <w:spacing w:val="1"/>
        </w:rPr>
        <w:t xml:space="preserve"> </w:t>
      </w:r>
      <w:r w:rsidR="00005BF8">
        <w:t>всі</w:t>
      </w:r>
      <w:r w:rsidR="00005BF8">
        <w:rPr>
          <w:spacing w:val="1"/>
        </w:rPr>
        <w:t xml:space="preserve"> </w:t>
      </w:r>
      <w:r w:rsidR="00005BF8">
        <w:t>ризики</w:t>
      </w:r>
      <w:r w:rsidR="00005BF8">
        <w:rPr>
          <w:spacing w:val="56"/>
        </w:rPr>
        <w:t xml:space="preserve"> </w:t>
      </w:r>
      <w:r w:rsidR="00005BF8">
        <w:t>щодо</w:t>
      </w:r>
      <w:r w:rsidR="00005BF8">
        <w:rPr>
          <w:spacing w:val="56"/>
        </w:rPr>
        <w:t xml:space="preserve"> </w:t>
      </w:r>
      <w:r w:rsidR="00005BF8">
        <w:t>використання</w:t>
      </w:r>
      <w:r w:rsidR="00005BF8">
        <w:rPr>
          <w:spacing w:val="-52"/>
        </w:rPr>
        <w:t xml:space="preserve"> </w:t>
      </w:r>
      <w:r w:rsidR="00005BF8">
        <w:t>Додатком</w:t>
      </w:r>
      <w:r w:rsidR="00005BF8">
        <w:rPr>
          <w:spacing w:val="-1"/>
        </w:rPr>
        <w:t xml:space="preserve"> </w:t>
      </w:r>
      <w:r w:rsidR="00005BF8">
        <w:t>іншими</w:t>
      </w:r>
      <w:r w:rsidR="00005BF8">
        <w:rPr>
          <w:spacing w:val="1"/>
        </w:rPr>
        <w:t xml:space="preserve"> </w:t>
      </w:r>
      <w:r w:rsidR="00005BF8">
        <w:t>особами.</w:t>
      </w:r>
    </w:p>
    <w:p w14:paraId="1222F0AA" w14:textId="77777777" w:rsidR="00F66170" w:rsidRDefault="00F66170">
      <w:pPr>
        <w:pStyle w:val="BodyText"/>
        <w:spacing w:before="10"/>
        <w:rPr>
          <w:sz w:val="18"/>
        </w:rPr>
      </w:pPr>
    </w:p>
    <w:p w14:paraId="61775451" w14:textId="754EEFB1" w:rsidR="00F66170" w:rsidRDefault="00005BF8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ind w:right="110"/>
        <w:jc w:val="left"/>
      </w:pPr>
      <w:r>
        <w:t>Користувач</w:t>
      </w:r>
      <w:r>
        <w:rPr>
          <w:spacing w:val="3"/>
        </w:rPr>
        <w:t xml:space="preserve"> </w:t>
      </w:r>
      <w:r>
        <w:t>зобов’язується</w:t>
      </w:r>
      <w:r>
        <w:rPr>
          <w:spacing w:val="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використовувати</w:t>
      </w:r>
      <w:r>
        <w:rPr>
          <w:spacing w:val="5"/>
        </w:rPr>
        <w:t xml:space="preserve"> </w:t>
      </w:r>
      <w:r w:rsidR="001D5B90">
        <w:t xml:space="preserve">Застосунок </w:t>
      </w:r>
      <w:r>
        <w:t>в</w:t>
      </w:r>
      <w:r>
        <w:rPr>
          <w:spacing w:val="4"/>
        </w:rPr>
        <w:t xml:space="preserve"> </w:t>
      </w:r>
      <w:r>
        <w:t>порушення</w:t>
      </w:r>
      <w:r>
        <w:rPr>
          <w:spacing w:val="2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законних</w:t>
      </w:r>
      <w:r>
        <w:rPr>
          <w:spacing w:val="-52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 w:rsidR="001D5B90">
        <w:t>його розробників та володільців</w:t>
      </w:r>
      <w:r>
        <w:t>,</w:t>
      </w:r>
      <w:r>
        <w:rPr>
          <w:spacing w:val="-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правовласників,</w:t>
      </w:r>
      <w:r>
        <w:rPr>
          <w:spacing w:val="-2"/>
        </w:rPr>
        <w:t xml:space="preserve"> </w:t>
      </w:r>
      <w:r>
        <w:t>третіх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Положення.</w:t>
      </w:r>
    </w:p>
    <w:p w14:paraId="39EA87DC" w14:textId="77777777" w:rsidR="00F66170" w:rsidRDefault="00F66170">
      <w:pPr>
        <w:pStyle w:val="BodyText"/>
        <w:spacing w:before="4"/>
        <w:rPr>
          <w:sz w:val="19"/>
        </w:rPr>
      </w:pPr>
    </w:p>
    <w:p w14:paraId="756AD3FE" w14:textId="77777777" w:rsidR="00F66170" w:rsidRDefault="00005BF8">
      <w:pPr>
        <w:pStyle w:val="ListParagraph"/>
        <w:numPr>
          <w:ilvl w:val="0"/>
          <w:numId w:val="3"/>
        </w:numPr>
        <w:tabs>
          <w:tab w:val="left" w:pos="816"/>
        </w:tabs>
        <w:ind w:right="111"/>
      </w:pPr>
      <w:r>
        <w:t>Користувач зобов’язується вживати належних заходів для забезпечення збереження його</w:t>
      </w:r>
      <w:r>
        <w:rPr>
          <w:spacing w:val="1"/>
        </w:rPr>
        <w:t xml:space="preserve"> </w:t>
      </w:r>
      <w:r>
        <w:t>мобільного пристрою і несе особисту відповідальність в разі доступу до його мобільного</w:t>
      </w:r>
      <w:r>
        <w:rPr>
          <w:spacing w:val="1"/>
        </w:rPr>
        <w:t xml:space="preserve"> </w:t>
      </w:r>
      <w:r>
        <w:t>пристрою</w:t>
      </w:r>
      <w:r>
        <w:rPr>
          <w:spacing w:val="-1"/>
        </w:rPr>
        <w:t xml:space="preserve"> </w:t>
      </w:r>
      <w:r>
        <w:t>третіх осіб.</w:t>
      </w:r>
    </w:p>
    <w:p w14:paraId="1E53A5A5" w14:textId="77777777" w:rsidR="00F66170" w:rsidRDefault="00F66170">
      <w:pPr>
        <w:pStyle w:val="BodyText"/>
        <w:spacing w:before="1"/>
        <w:rPr>
          <w:sz w:val="19"/>
        </w:rPr>
      </w:pPr>
    </w:p>
    <w:p w14:paraId="0A0673DA" w14:textId="0B58C84D" w:rsidR="00F66170" w:rsidRDefault="00005BF8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ind w:hanging="361"/>
        <w:jc w:val="left"/>
      </w:pPr>
      <w:r>
        <w:t>Користувач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здійснювати</w:t>
      </w:r>
      <w:r>
        <w:rPr>
          <w:spacing w:val="-2"/>
        </w:rPr>
        <w:t xml:space="preserve"> </w:t>
      </w:r>
      <w:r>
        <w:t>будь-які</w:t>
      </w:r>
      <w:r>
        <w:rPr>
          <w:spacing w:val="-5"/>
        </w:rPr>
        <w:t xml:space="preserve"> </w:t>
      </w:r>
      <w:r>
        <w:t>несанкціоновані</w:t>
      </w:r>
      <w:r>
        <w:rPr>
          <w:spacing w:val="-5"/>
        </w:rPr>
        <w:t xml:space="preserve"> </w:t>
      </w:r>
      <w:r>
        <w:t>дії</w:t>
      </w:r>
      <w:r>
        <w:rPr>
          <w:spacing w:val="-5"/>
        </w:rPr>
        <w:t xml:space="preserve"> </w:t>
      </w:r>
      <w:r w:rsidR="001D5B90">
        <w:t>із Застосунком</w:t>
      </w:r>
      <w:r>
        <w:t>.</w:t>
      </w:r>
    </w:p>
    <w:p w14:paraId="34971B8F" w14:textId="5F5276B8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before="217"/>
        <w:ind w:left="811" w:hanging="426"/>
      </w:pPr>
      <w:r>
        <w:t>Права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обов’язки</w:t>
      </w:r>
      <w:r>
        <w:rPr>
          <w:spacing w:val="-2"/>
        </w:rPr>
        <w:t xml:space="preserve"> </w:t>
      </w:r>
      <w:r w:rsidR="001D5B90">
        <w:t>Розпорядника</w:t>
      </w:r>
      <w:r>
        <w:t>:</w:t>
      </w:r>
    </w:p>
    <w:p w14:paraId="2408FA9E" w14:textId="77777777" w:rsidR="00F66170" w:rsidRDefault="00F66170">
      <w:pPr>
        <w:pStyle w:val="BodyText"/>
        <w:spacing w:before="2"/>
        <w:rPr>
          <w:sz w:val="19"/>
        </w:rPr>
      </w:pPr>
    </w:p>
    <w:p w14:paraId="078345AF" w14:textId="3B99E4ED" w:rsidR="00F66170" w:rsidRDefault="00005BF8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"/>
        <w:ind w:right="112"/>
        <w:jc w:val="left"/>
      </w:pPr>
      <w:r>
        <w:t>має</w:t>
      </w:r>
      <w:r>
        <w:rPr>
          <w:spacing w:val="17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передавати</w:t>
      </w:r>
      <w:r>
        <w:rPr>
          <w:spacing w:val="13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обов’язки</w:t>
      </w:r>
      <w:r>
        <w:rPr>
          <w:spacing w:val="14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цим</w:t>
      </w:r>
      <w:r>
        <w:rPr>
          <w:spacing w:val="13"/>
        </w:rPr>
        <w:t xml:space="preserve"> </w:t>
      </w:r>
      <w:r>
        <w:t>Положенням,</w:t>
      </w:r>
      <w:r>
        <w:rPr>
          <w:spacing w:val="16"/>
        </w:rPr>
        <w:t xml:space="preserve"> </w:t>
      </w:r>
      <w:r>
        <w:t>третім</w:t>
      </w:r>
      <w:r>
        <w:rPr>
          <w:spacing w:val="17"/>
        </w:rPr>
        <w:t xml:space="preserve"> </w:t>
      </w:r>
      <w:r>
        <w:t>особам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 w:rsidR="001D5B90">
        <w:rPr>
          <w:spacing w:val="-52"/>
        </w:rPr>
        <w:t xml:space="preserve">            </w:t>
      </w:r>
      <w:r>
        <w:t>цілях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додаткової</w:t>
      </w:r>
      <w:r>
        <w:rPr>
          <w:spacing w:val="-3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Користувача.</w:t>
      </w:r>
    </w:p>
    <w:p w14:paraId="52150C96" w14:textId="77777777" w:rsidR="00F66170" w:rsidRDefault="00F66170">
      <w:pPr>
        <w:pStyle w:val="BodyText"/>
        <w:spacing w:before="10"/>
        <w:rPr>
          <w:sz w:val="18"/>
        </w:rPr>
      </w:pPr>
    </w:p>
    <w:p w14:paraId="0C90B14F" w14:textId="616E8F0E" w:rsidR="00F66170" w:rsidRDefault="00005BF8">
      <w:pPr>
        <w:pStyle w:val="ListParagraph"/>
        <w:numPr>
          <w:ilvl w:val="0"/>
          <w:numId w:val="2"/>
        </w:numPr>
        <w:tabs>
          <w:tab w:val="left" w:pos="816"/>
        </w:tabs>
        <w:ind w:right="103"/>
      </w:pP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направляти</w:t>
      </w:r>
      <w:r>
        <w:rPr>
          <w:spacing w:val="1"/>
        </w:rPr>
        <w:t xml:space="preserve"> </w:t>
      </w:r>
      <w:r>
        <w:t>Користувачеві</w:t>
      </w:r>
      <w:r>
        <w:rPr>
          <w:spacing w:val="1"/>
        </w:rPr>
        <w:t xml:space="preserve"> </w:t>
      </w:r>
      <w:r>
        <w:t>будь-яким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 w:rsidR="001D5B90">
        <w:t>Застосунком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направляти</w:t>
      </w:r>
      <w:r>
        <w:rPr>
          <w:spacing w:val="1"/>
        </w:rPr>
        <w:t xml:space="preserve"> </w:t>
      </w:r>
      <w:r>
        <w:t>рекламні,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повідомлення на адресу електронної пошти або номер телефону, вказаний Користувачем,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розміщувати</w:t>
      </w:r>
      <w:r>
        <w:rPr>
          <w:spacing w:val="1"/>
        </w:rPr>
        <w:t xml:space="preserve"> </w:t>
      </w:r>
      <w:r>
        <w:t>відповідну інформацію</w:t>
      </w:r>
      <w:r>
        <w:rPr>
          <w:spacing w:val="-1"/>
        </w:rPr>
        <w:t xml:space="preserve"> </w:t>
      </w:r>
      <w:r>
        <w:t>в Додатку.</w:t>
      </w:r>
    </w:p>
    <w:p w14:paraId="25EEDCDF" w14:textId="77777777" w:rsidR="00F66170" w:rsidRDefault="00F66170">
      <w:pPr>
        <w:pStyle w:val="BodyText"/>
        <w:spacing w:before="4"/>
        <w:rPr>
          <w:sz w:val="19"/>
        </w:rPr>
      </w:pPr>
    </w:p>
    <w:p w14:paraId="579C2131" w14:textId="4C271BCC" w:rsidR="00F66170" w:rsidRDefault="00005BF8">
      <w:pPr>
        <w:pStyle w:val="ListParagraph"/>
        <w:numPr>
          <w:ilvl w:val="0"/>
          <w:numId w:val="2"/>
        </w:numPr>
        <w:tabs>
          <w:tab w:val="left" w:pos="870"/>
          <w:tab w:val="left" w:pos="871"/>
        </w:tabs>
        <w:ind w:right="110"/>
        <w:jc w:val="left"/>
      </w:pPr>
      <w:r>
        <w:rPr>
          <w:spacing w:val="9"/>
        </w:rPr>
        <w:t xml:space="preserve"> </w:t>
      </w:r>
      <w:r>
        <w:t>має</w:t>
      </w:r>
      <w:r>
        <w:rPr>
          <w:spacing w:val="12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заблокувати</w:t>
      </w:r>
      <w:r>
        <w:rPr>
          <w:spacing w:val="9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Користувача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 w:rsidR="001D5B90">
        <w:t>Застосунку</w:t>
      </w:r>
      <w:r>
        <w:rPr>
          <w:spacing w:val="7"/>
        </w:rPr>
        <w:t xml:space="preserve"> </w:t>
      </w:r>
      <w:r>
        <w:t>або</w:t>
      </w:r>
      <w:r>
        <w:rPr>
          <w:spacing w:val="11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частини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разі</w:t>
      </w:r>
      <w:r>
        <w:rPr>
          <w:spacing w:val="-52"/>
        </w:rPr>
        <w:t xml:space="preserve"> </w:t>
      </w:r>
      <w:r>
        <w:t>виявлення</w:t>
      </w:r>
      <w:r>
        <w:rPr>
          <w:spacing w:val="-3"/>
        </w:rPr>
        <w:t xml:space="preserve"> </w:t>
      </w:r>
      <w:r>
        <w:t>порушень</w:t>
      </w:r>
      <w:r>
        <w:rPr>
          <w:spacing w:val="-1"/>
        </w:rPr>
        <w:t xml:space="preserve"> </w:t>
      </w:r>
      <w:r>
        <w:t>Користувачем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Положення.</w:t>
      </w:r>
    </w:p>
    <w:p w14:paraId="1BB227E6" w14:textId="77777777" w:rsidR="00F66170" w:rsidRDefault="00F66170">
      <w:pPr>
        <w:pStyle w:val="BodyText"/>
        <w:spacing w:before="10"/>
        <w:rPr>
          <w:sz w:val="18"/>
        </w:rPr>
      </w:pPr>
    </w:p>
    <w:p w14:paraId="1CB166E4" w14:textId="48969907" w:rsidR="00F66170" w:rsidRDefault="00005BF8">
      <w:pPr>
        <w:pStyle w:val="ListParagraph"/>
        <w:numPr>
          <w:ilvl w:val="0"/>
          <w:numId w:val="2"/>
        </w:numPr>
        <w:tabs>
          <w:tab w:val="left" w:pos="816"/>
        </w:tabs>
        <w:spacing w:line="242" w:lineRule="auto"/>
        <w:ind w:right="114"/>
      </w:pPr>
      <w:r>
        <w:t>має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Користувача,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наданим</w:t>
      </w:r>
      <w:r>
        <w:rPr>
          <w:spacing w:val="1"/>
        </w:rPr>
        <w:t xml:space="preserve"> </w:t>
      </w:r>
      <w:r>
        <w:t>Користувачем,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 w:rsidR="001D5B90">
        <w:t>Застосунку</w:t>
      </w:r>
      <w:r>
        <w:t>.</w:t>
      </w:r>
    </w:p>
    <w:p w14:paraId="5CC5057A" w14:textId="7D68A1ED" w:rsidR="00F66170" w:rsidRDefault="00005BF8">
      <w:pPr>
        <w:pStyle w:val="ListParagraph"/>
        <w:numPr>
          <w:ilvl w:val="0"/>
          <w:numId w:val="2"/>
        </w:numPr>
        <w:tabs>
          <w:tab w:val="left" w:pos="816"/>
        </w:tabs>
        <w:spacing w:before="213"/>
        <w:ind w:right="110"/>
      </w:pP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обмежити,</w:t>
      </w:r>
      <w:r>
        <w:rPr>
          <w:spacing w:val="1"/>
        </w:rPr>
        <w:t xml:space="preserve"> </w:t>
      </w:r>
      <w:r>
        <w:t>призупинити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припинити користування Сервісом без відшкодування Користувачеві понесених збитків, в</w:t>
      </w:r>
      <w:r>
        <w:rPr>
          <w:spacing w:val="1"/>
        </w:rPr>
        <w:t xml:space="preserve"> </w:t>
      </w:r>
      <w:r>
        <w:t>тому числі в разі, якщо у Ро</w:t>
      </w:r>
      <w:r w:rsidR="001D5B90">
        <w:t>зпорядника</w:t>
      </w:r>
      <w:r>
        <w:t xml:space="preserve"> є дані вважати, що Користувач або його афілійовані</w:t>
      </w:r>
      <w:r>
        <w:rPr>
          <w:spacing w:val="1"/>
        </w:rPr>
        <w:t xml:space="preserve"> </w:t>
      </w:r>
      <w:r>
        <w:t>особи (навмисно чи</w:t>
      </w:r>
      <w:r>
        <w:rPr>
          <w:spacing w:val="1"/>
        </w:rPr>
        <w:t xml:space="preserve"> </w:t>
      </w:r>
      <w:r>
        <w:t>ненавмисно):</w:t>
      </w:r>
    </w:p>
    <w:p w14:paraId="0D70128F" w14:textId="77777777" w:rsidR="00F66170" w:rsidRDefault="00F66170">
      <w:pPr>
        <w:pStyle w:val="BodyText"/>
        <w:spacing w:before="10"/>
        <w:rPr>
          <w:sz w:val="18"/>
        </w:rPr>
      </w:pPr>
    </w:p>
    <w:p w14:paraId="1F84A762" w14:textId="1CC56743" w:rsidR="00F66170" w:rsidRDefault="00005BF8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spacing w:line="242" w:lineRule="auto"/>
        <w:ind w:right="110"/>
        <w:jc w:val="left"/>
      </w:pPr>
      <w:r>
        <w:t>при</w:t>
      </w:r>
      <w:r>
        <w:rPr>
          <w:spacing w:val="37"/>
        </w:rPr>
        <w:t xml:space="preserve"> </w:t>
      </w:r>
      <w:r>
        <w:t>користуванні</w:t>
      </w:r>
      <w:r>
        <w:rPr>
          <w:spacing w:val="35"/>
        </w:rPr>
        <w:t xml:space="preserve"> </w:t>
      </w:r>
      <w:r w:rsidR="001D5B90">
        <w:t xml:space="preserve">Застосунком </w:t>
      </w:r>
      <w:r>
        <w:t>порушують</w:t>
      </w:r>
      <w:r>
        <w:rPr>
          <w:spacing w:val="36"/>
        </w:rPr>
        <w:t xml:space="preserve"> </w:t>
      </w:r>
      <w:r w:rsidR="001D5B90">
        <w:t>з</w:t>
      </w:r>
      <w:r>
        <w:t>аконодавство</w:t>
      </w:r>
      <w:r w:rsidR="001D5B90">
        <w:t xml:space="preserve"> України</w:t>
      </w:r>
      <w:r>
        <w:t>,</w:t>
      </w:r>
      <w:r>
        <w:rPr>
          <w:spacing w:val="36"/>
        </w:rPr>
        <w:t xml:space="preserve"> </w:t>
      </w:r>
      <w:r>
        <w:t>положення</w:t>
      </w:r>
      <w:r>
        <w:rPr>
          <w:spacing w:val="30"/>
        </w:rPr>
        <w:t xml:space="preserve"> </w:t>
      </w:r>
      <w:r>
        <w:t>ц</w:t>
      </w:r>
      <w:r w:rsidR="001D5B90">
        <w:t xml:space="preserve">ього Положення та Правил </w:t>
      </w:r>
      <w:r>
        <w:t>та</w:t>
      </w:r>
      <w:r>
        <w:rPr>
          <w:spacing w:val="-52"/>
        </w:rPr>
        <w:t xml:space="preserve"> </w:t>
      </w:r>
      <w:r w:rsidR="001D5B90">
        <w:rPr>
          <w:spacing w:val="-52"/>
        </w:rPr>
        <w:t xml:space="preserve">        </w:t>
      </w:r>
      <w:r>
        <w:t>додатків</w:t>
      </w:r>
      <w:r>
        <w:rPr>
          <w:spacing w:val="-1"/>
        </w:rPr>
        <w:t xml:space="preserve"> </w:t>
      </w:r>
      <w:r>
        <w:t>до неї</w:t>
      </w:r>
      <w:r>
        <w:rPr>
          <w:spacing w:val="-3"/>
        </w:rPr>
        <w:t xml:space="preserve"> </w:t>
      </w:r>
      <w:r>
        <w:t>або права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законні</w:t>
      </w:r>
      <w:r>
        <w:rPr>
          <w:spacing w:val="-2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третіх</w:t>
      </w:r>
      <w:r>
        <w:rPr>
          <w:spacing w:val="-1"/>
        </w:rPr>
        <w:t xml:space="preserve"> </w:t>
      </w:r>
      <w:r>
        <w:t>осіб;</w:t>
      </w:r>
    </w:p>
    <w:p w14:paraId="3F160D41" w14:textId="77777777" w:rsidR="00F66170" w:rsidRDefault="00F66170">
      <w:pPr>
        <w:pStyle w:val="BodyText"/>
        <w:spacing w:before="1"/>
        <w:rPr>
          <w:sz w:val="19"/>
        </w:rPr>
      </w:pPr>
    </w:p>
    <w:p w14:paraId="4C07485C" w14:textId="659D1FA5" w:rsidR="00F66170" w:rsidRDefault="00005BF8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spacing w:line="242" w:lineRule="auto"/>
        <w:ind w:right="107"/>
        <w:jc w:val="left"/>
      </w:pPr>
      <w:r>
        <w:t>користуються</w:t>
      </w:r>
      <w:r w:rsidR="001D5B90">
        <w:rPr>
          <w:spacing w:val="39"/>
        </w:rPr>
        <w:t xml:space="preserve"> </w:t>
      </w:r>
      <w:r w:rsidR="001D5B90">
        <w:t>Застосунком</w:t>
      </w:r>
      <w:r>
        <w:rPr>
          <w:spacing w:val="42"/>
        </w:rPr>
        <w:t xml:space="preserve"> </w:t>
      </w:r>
      <w:r>
        <w:t>недобросовісно,</w:t>
      </w:r>
      <w:r>
        <w:rPr>
          <w:spacing w:val="41"/>
        </w:rPr>
        <w:t xml:space="preserve"> </w:t>
      </w:r>
      <w:r>
        <w:t>надмірно</w:t>
      </w:r>
      <w:r>
        <w:rPr>
          <w:spacing w:val="40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відповідності</w:t>
      </w:r>
      <w:r>
        <w:rPr>
          <w:spacing w:val="40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його</w:t>
      </w:r>
      <w:r w:rsidR="001D5B90">
        <w:t xml:space="preserve">. </w:t>
      </w:r>
      <w:r>
        <w:rPr>
          <w:spacing w:val="-52"/>
        </w:rPr>
        <w:t xml:space="preserve"> </w:t>
      </w:r>
      <w:r>
        <w:t>призначенням;</w:t>
      </w:r>
    </w:p>
    <w:p w14:paraId="4E6FD1C7" w14:textId="35FE008A" w:rsidR="00F66170" w:rsidRDefault="00005BF8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spacing w:before="214"/>
        <w:jc w:val="left"/>
      </w:pPr>
      <w:r>
        <w:t>завдають</w:t>
      </w:r>
      <w:r>
        <w:rPr>
          <w:spacing w:val="-4"/>
        </w:rPr>
        <w:t xml:space="preserve"> </w:t>
      </w:r>
      <w:r>
        <w:t>шкоди</w:t>
      </w:r>
      <w:r>
        <w:rPr>
          <w:spacing w:val="-1"/>
        </w:rPr>
        <w:t xml:space="preserve"> </w:t>
      </w:r>
      <w:r w:rsidR="001D5B90">
        <w:t>Застосун</w:t>
      </w:r>
      <w:r w:rsidR="001D5B90">
        <w:t xml:space="preserve">ку </w:t>
      </w:r>
      <w:r>
        <w:t>або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працездатності;</w:t>
      </w:r>
    </w:p>
    <w:p w14:paraId="32CFAFC3" w14:textId="77777777" w:rsidR="00F66170" w:rsidRDefault="00F66170">
      <w:pPr>
        <w:pStyle w:val="BodyText"/>
        <w:spacing w:before="10"/>
        <w:rPr>
          <w:sz w:val="18"/>
        </w:rPr>
      </w:pPr>
    </w:p>
    <w:p w14:paraId="649697F7" w14:textId="7D4D2724" w:rsidR="00F66170" w:rsidRDefault="00005BF8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spacing w:line="242" w:lineRule="auto"/>
        <w:ind w:right="110"/>
        <w:jc w:val="left"/>
      </w:pPr>
      <w:r>
        <w:t>здійснюють</w:t>
      </w:r>
      <w:r>
        <w:rPr>
          <w:spacing w:val="22"/>
        </w:rPr>
        <w:t xml:space="preserve"> </w:t>
      </w:r>
      <w:r>
        <w:t>спроби</w:t>
      </w:r>
      <w:r>
        <w:rPr>
          <w:spacing w:val="24"/>
        </w:rPr>
        <w:t xml:space="preserve"> </w:t>
      </w:r>
      <w:r>
        <w:t>несанкціонованого</w:t>
      </w:r>
      <w:r>
        <w:rPr>
          <w:spacing w:val="22"/>
        </w:rPr>
        <w:t xml:space="preserve"> </w:t>
      </w:r>
      <w:r>
        <w:t>доступу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 w:rsidR="001D5B90">
        <w:t>Застосунк</w:t>
      </w:r>
      <w:r w:rsidR="001D5B90">
        <w:t>у</w:t>
      </w:r>
      <w:r>
        <w:rPr>
          <w:spacing w:val="27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інформації</w:t>
      </w:r>
      <w:r>
        <w:rPr>
          <w:spacing w:val="21"/>
        </w:rPr>
        <w:t xml:space="preserve"> </w:t>
      </w:r>
      <w:r>
        <w:t>яка</w:t>
      </w:r>
      <w:r>
        <w:rPr>
          <w:spacing w:val="-52"/>
        </w:rPr>
        <w:t xml:space="preserve"> </w:t>
      </w:r>
      <w:r>
        <w:t>міститься</w:t>
      </w:r>
      <w:r>
        <w:rPr>
          <w:spacing w:val="-3"/>
        </w:rPr>
        <w:t xml:space="preserve"> </w:t>
      </w:r>
      <w:r>
        <w:t>в ньому;</w:t>
      </w:r>
    </w:p>
    <w:p w14:paraId="0050CD8E" w14:textId="77777777" w:rsidR="00F66170" w:rsidRDefault="00F66170">
      <w:pPr>
        <w:spacing w:line="242" w:lineRule="auto"/>
        <w:sectPr w:rsidR="00F66170">
          <w:pgSz w:w="11910" w:h="16840"/>
          <w:pgMar w:top="1060" w:right="740" w:bottom="280" w:left="1600" w:header="720" w:footer="720" w:gutter="0"/>
          <w:cols w:space="720"/>
        </w:sectPr>
      </w:pPr>
    </w:p>
    <w:p w14:paraId="36EA6680" w14:textId="660EAC09" w:rsidR="00F66170" w:rsidRDefault="00005BF8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spacing w:before="70" w:line="242" w:lineRule="auto"/>
        <w:ind w:right="107"/>
        <w:jc w:val="left"/>
      </w:pPr>
      <w:r>
        <w:t>створюють</w:t>
      </w:r>
      <w:r>
        <w:rPr>
          <w:spacing w:val="15"/>
        </w:rPr>
        <w:t xml:space="preserve"> </w:t>
      </w:r>
      <w:r>
        <w:t>загрозу</w:t>
      </w:r>
      <w:r>
        <w:rPr>
          <w:spacing w:val="15"/>
        </w:rPr>
        <w:t xml:space="preserve"> </w:t>
      </w:r>
      <w:r>
        <w:t>збою</w:t>
      </w:r>
      <w:r>
        <w:rPr>
          <w:spacing w:val="16"/>
        </w:rPr>
        <w:t xml:space="preserve"> </w:t>
      </w:r>
      <w:r>
        <w:t>технічних</w:t>
      </w:r>
      <w:r>
        <w:rPr>
          <w:spacing w:val="15"/>
        </w:rPr>
        <w:t xml:space="preserve"> </w:t>
      </w:r>
      <w:r>
        <w:t>і/або</w:t>
      </w:r>
      <w:r>
        <w:rPr>
          <w:spacing w:val="10"/>
        </w:rPr>
        <w:t xml:space="preserve"> </w:t>
      </w:r>
      <w:r>
        <w:t>програмних</w:t>
      </w:r>
      <w:r>
        <w:rPr>
          <w:spacing w:val="15"/>
        </w:rPr>
        <w:t xml:space="preserve"> </w:t>
      </w:r>
      <w:r>
        <w:t>засобів</w:t>
      </w:r>
      <w:r>
        <w:rPr>
          <w:spacing w:val="16"/>
        </w:rPr>
        <w:t xml:space="preserve"> </w:t>
      </w:r>
      <w:r w:rsidR="001D5B90">
        <w:t>Розпорядника</w:t>
      </w:r>
      <w:r>
        <w:rPr>
          <w:spacing w:val="18"/>
        </w:rPr>
        <w:t xml:space="preserve"> </w:t>
      </w:r>
      <w:r>
        <w:t>і/або</w:t>
      </w:r>
      <w:r>
        <w:rPr>
          <w:spacing w:val="-52"/>
        </w:rPr>
        <w:t xml:space="preserve"> </w:t>
      </w:r>
      <w:r>
        <w:t>третіх</w:t>
      </w:r>
      <w:r>
        <w:rPr>
          <w:spacing w:val="-1"/>
        </w:rPr>
        <w:t xml:space="preserve"> </w:t>
      </w:r>
      <w:r>
        <w:t>осіб.</w:t>
      </w:r>
    </w:p>
    <w:p w14:paraId="596B12E4" w14:textId="77777777" w:rsidR="00F66170" w:rsidRDefault="00F66170">
      <w:pPr>
        <w:pStyle w:val="BodyText"/>
        <w:spacing w:before="11"/>
        <w:rPr>
          <w:sz w:val="18"/>
        </w:rPr>
      </w:pPr>
    </w:p>
    <w:p w14:paraId="7BC0AD9C" w14:textId="3D5E0219" w:rsidR="00F66170" w:rsidRDefault="00005BF8">
      <w:pPr>
        <w:pStyle w:val="ListParagraph"/>
        <w:numPr>
          <w:ilvl w:val="0"/>
          <w:numId w:val="2"/>
        </w:numPr>
        <w:tabs>
          <w:tab w:val="left" w:pos="816"/>
        </w:tabs>
        <w:ind w:right="110"/>
      </w:pPr>
      <w:r>
        <w:t>Роз</w:t>
      </w:r>
      <w:r w:rsidR="001D5B90">
        <w:t xml:space="preserve">порядник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обмежити,</w:t>
      </w:r>
      <w:r>
        <w:rPr>
          <w:spacing w:val="1"/>
        </w:rPr>
        <w:t xml:space="preserve"> </w:t>
      </w:r>
      <w:r>
        <w:t>призупинити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 w:rsidR="001D5B90">
        <w:t>Застосунком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сервісами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передбачених</w:t>
      </w:r>
      <w:r>
        <w:rPr>
          <w:spacing w:val="-3"/>
        </w:rPr>
        <w:t xml:space="preserve"> </w:t>
      </w:r>
      <w:r>
        <w:t>чинним</w:t>
      </w:r>
      <w:r>
        <w:rPr>
          <w:spacing w:val="-3"/>
        </w:rPr>
        <w:t xml:space="preserve"> </w:t>
      </w:r>
      <w:r>
        <w:t>законодавством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Міжнародними</w:t>
      </w:r>
      <w:r>
        <w:rPr>
          <w:spacing w:val="-2"/>
        </w:rPr>
        <w:t xml:space="preserve"> </w:t>
      </w:r>
      <w:r>
        <w:t>правилами/</w:t>
      </w:r>
      <w:r>
        <w:rPr>
          <w:spacing w:val="-4"/>
        </w:rPr>
        <w:t xml:space="preserve"> </w:t>
      </w:r>
      <w:r>
        <w:t>законами.</w:t>
      </w:r>
    </w:p>
    <w:p w14:paraId="29D13262" w14:textId="77777777" w:rsidR="00F66170" w:rsidRDefault="00F66170">
      <w:pPr>
        <w:pStyle w:val="BodyText"/>
        <w:spacing w:before="4"/>
        <w:rPr>
          <w:sz w:val="19"/>
        </w:rPr>
      </w:pPr>
    </w:p>
    <w:p w14:paraId="5986A50E" w14:textId="788A3680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ind w:left="811" w:hanging="426"/>
      </w:pPr>
      <w:r>
        <w:t>Порядок</w:t>
      </w:r>
      <w:r>
        <w:rPr>
          <w:spacing w:val="-5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запитами</w:t>
      </w:r>
      <w:r>
        <w:rPr>
          <w:spacing w:val="-2"/>
        </w:rPr>
        <w:t xml:space="preserve"> </w:t>
      </w:r>
      <w:r w:rsidR="001D5B90">
        <w:t>К</w:t>
      </w:r>
      <w:r>
        <w:t>ористувача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даних.</w:t>
      </w:r>
    </w:p>
    <w:p w14:paraId="1D76E08E" w14:textId="77777777" w:rsidR="00F66170" w:rsidRDefault="00F66170">
      <w:pPr>
        <w:pStyle w:val="BodyText"/>
        <w:spacing w:before="10"/>
        <w:rPr>
          <w:sz w:val="18"/>
        </w:rPr>
      </w:pPr>
    </w:p>
    <w:p w14:paraId="74917296" w14:textId="77777777" w:rsidR="00F66170" w:rsidRDefault="00005BF8">
      <w:pPr>
        <w:pStyle w:val="BodyText"/>
        <w:ind w:left="100" w:right="102" w:firstLine="710"/>
        <w:jc w:val="both"/>
      </w:pPr>
      <w:r>
        <w:t>Суб'єкт персональних даних має право на одержання будь-яких відомостей про себе у</w:t>
      </w:r>
      <w:r>
        <w:rPr>
          <w:spacing w:val="1"/>
        </w:rPr>
        <w:t xml:space="preserve"> </w:t>
      </w:r>
      <w:r>
        <w:t>будь-якого суб'єкта відносин, пов'язаних з персональними даними, без зазначення мети запиту,</w:t>
      </w:r>
      <w:r>
        <w:rPr>
          <w:spacing w:val="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випадків, установлених законом.</w:t>
      </w:r>
    </w:p>
    <w:p w14:paraId="0AE5DDE1" w14:textId="77777777" w:rsidR="00F66170" w:rsidRDefault="00F66170">
      <w:pPr>
        <w:pStyle w:val="BodyText"/>
        <w:spacing w:before="3"/>
        <w:rPr>
          <w:sz w:val="19"/>
        </w:rPr>
      </w:pPr>
    </w:p>
    <w:p w14:paraId="2F7DBE1B" w14:textId="77777777" w:rsidR="00F66170" w:rsidRDefault="00005BF8">
      <w:pPr>
        <w:pStyle w:val="BodyText"/>
        <w:spacing w:before="1"/>
        <w:ind w:left="811"/>
      </w:pPr>
      <w:r>
        <w:t>Доступ</w:t>
      </w:r>
      <w:r>
        <w:rPr>
          <w:spacing w:val="-3"/>
        </w:rPr>
        <w:t xml:space="preserve"> </w:t>
      </w:r>
      <w:r>
        <w:t>суб'єкта</w:t>
      </w:r>
      <w:r>
        <w:rPr>
          <w:spacing w:val="-1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здійснюється</w:t>
      </w:r>
      <w:r>
        <w:rPr>
          <w:spacing w:val="-4"/>
        </w:rPr>
        <w:t xml:space="preserve"> </w:t>
      </w:r>
      <w:r>
        <w:t>безоплатно.</w:t>
      </w:r>
    </w:p>
    <w:p w14:paraId="05F2E296" w14:textId="77777777" w:rsidR="00F66170" w:rsidRDefault="00F66170">
      <w:pPr>
        <w:pStyle w:val="BodyText"/>
        <w:spacing w:before="9"/>
        <w:rPr>
          <w:sz w:val="18"/>
        </w:rPr>
      </w:pPr>
    </w:p>
    <w:p w14:paraId="51EB40A0" w14:textId="77777777" w:rsidR="00F66170" w:rsidRDefault="00005BF8">
      <w:pPr>
        <w:pStyle w:val="BodyText"/>
        <w:spacing w:before="1" w:line="242" w:lineRule="auto"/>
        <w:ind w:left="100" w:right="101" w:firstLine="710"/>
        <w:jc w:val="both"/>
      </w:pPr>
      <w:r>
        <w:t>Суб’єкт персональних даних подає запит щодо доступу (далі - запит) до 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володільцю бази</w:t>
      </w:r>
      <w:r>
        <w:rPr>
          <w:spacing w:val="-4"/>
        </w:rPr>
        <w:t xml:space="preserve"> </w:t>
      </w:r>
      <w:r>
        <w:t>персональних даних.</w:t>
      </w:r>
    </w:p>
    <w:p w14:paraId="491B1370" w14:textId="77777777" w:rsidR="00F66170" w:rsidRDefault="00F66170">
      <w:pPr>
        <w:pStyle w:val="BodyText"/>
        <w:rPr>
          <w:sz w:val="19"/>
        </w:rPr>
      </w:pPr>
    </w:p>
    <w:p w14:paraId="2EC59D4F" w14:textId="77777777" w:rsidR="00F66170" w:rsidRDefault="00005BF8">
      <w:pPr>
        <w:pStyle w:val="BodyText"/>
        <w:spacing w:before="1"/>
        <w:ind w:left="811"/>
      </w:pPr>
      <w:r>
        <w:t>У</w:t>
      </w:r>
      <w:r>
        <w:rPr>
          <w:spacing w:val="-3"/>
        </w:rPr>
        <w:t xml:space="preserve"> </w:t>
      </w:r>
      <w:r>
        <w:t>запиті</w:t>
      </w:r>
      <w:r>
        <w:rPr>
          <w:spacing w:val="-4"/>
        </w:rPr>
        <w:t xml:space="preserve"> </w:t>
      </w:r>
      <w:r>
        <w:t>зазначаються:</w:t>
      </w:r>
    </w:p>
    <w:p w14:paraId="6E30AF92" w14:textId="77777777" w:rsidR="00F66170" w:rsidRDefault="00F66170">
      <w:pPr>
        <w:pStyle w:val="BodyText"/>
        <w:spacing w:before="9"/>
        <w:rPr>
          <w:sz w:val="18"/>
        </w:rPr>
      </w:pPr>
    </w:p>
    <w:p w14:paraId="5CCC6601" w14:textId="77777777" w:rsidR="00F66170" w:rsidRDefault="00005BF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ind w:right="109"/>
        <w:jc w:val="left"/>
      </w:pPr>
      <w:r>
        <w:t>прізвище, ім'я та по батькові, місце проживання (місце перебування) і реквізити документа,</w:t>
      </w:r>
      <w:r>
        <w:rPr>
          <w:spacing w:val="-5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посвідчує особу суб’єкта</w:t>
      </w:r>
      <w:r>
        <w:rPr>
          <w:spacing w:val="-3"/>
        </w:rPr>
        <w:t xml:space="preserve"> </w:t>
      </w:r>
      <w:r>
        <w:t>персональних даних;</w:t>
      </w:r>
    </w:p>
    <w:p w14:paraId="287218D8" w14:textId="77777777" w:rsidR="00F66170" w:rsidRDefault="00F66170">
      <w:pPr>
        <w:pStyle w:val="BodyText"/>
        <w:spacing w:before="4"/>
        <w:rPr>
          <w:sz w:val="19"/>
        </w:rPr>
      </w:pPr>
    </w:p>
    <w:p w14:paraId="3C2FE033" w14:textId="77777777" w:rsidR="00F66170" w:rsidRDefault="00005BF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ind w:hanging="361"/>
        <w:jc w:val="left"/>
      </w:pPr>
      <w:r>
        <w:t>інші</w:t>
      </w:r>
      <w:r>
        <w:rPr>
          <w:spacing w:val="-3"/>
        </w:rPr>
        <w:t xml:space="preserve"> </w:t>
      </w:r>
      <w:r>
        <w:t>відомості,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дають</w:t>
      </w:r>
      <w:r>
        <w:rPr>
          <w:spacing w:val="-4"/>
        </w:rPr>
        <w:t xml:space="preserve"> </w:t>
      </w:r>
      <w:r>
        <w:t>змогу</w:t>
      </w:r>
      <w:r>
        <w:rPr>
          <w:spacing w:val="-3"/>
        </w:rPr>
        <w:t xml:space="preserve"> </w:t>
      </w:r>
      <w:r>
        <w:t>ідентифікувати</w:t>
      </w:r>
      <w:r>
        <w:rPr>
          <w:spacing w:val="-1"/>
        </w:rPr>
        <w:t xml:space="preserve"> </w:t>
      </w:r>
      <w:r>
        <w:t>особу</w:t>
      </w:r>
      <w:r>
        <w:rPr>
          <w:spacing w:val="-9"/>
        </w:rPr>
        <w:t xml:space="preserve"> </w:t>
      </w:r>
      <w:r>
        <w:t>суб’єкта персональних</w:t>
      </w:r>
      <w:r>
        <w:rPr>
          <w:spacing w:val="-3"/>
        </w:rPr>
        <w:t xml:space="preserve"> </w:t>
      </w:r>
      <w:r>
        <w:t>даних;</w:t>
      </w:r>
    </w:p>
    <w:p w14:paraId="13B8D42E" w14:textId="77777777" w:rsidR="00F66170" w:rsidRDefault="00005BF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before="216"/>
        <w:ind w:right="111"/>
        <w:jc w:val="left"/>
      </w:pPr>
      <w:r>
        <w:t>відомості</w:t>
      </w:r>
      <w:r>
        <w:rPr>
          <w:spacing w:val="25"/>
        </w:rPr>
        <w:t xml:space="preserve"> </w:t>
      </w:r>
      <w:r>
        <w:t>про</w:t>
      </w:r>
      <w:r>
        <w:rPr>
          <w:spacing w:val="27"/>
        </w:rPr>
        <w:t xml:space="preserve"> </w:t>
      </w:r>
      <w:r>
        <w:t>базу</w:t>
      </w:r>
      <w:r>
        <w:rPr>
          <w:spacing w:val="22"/>
        </w:rPr>
        <w:t xml:space="preserve"> </w:t>
      </w:r>
      <w:r>
        <w:t>персональних</w:t>
      </w:r>
      <w:r>
        <w:rPr>
          <w:spacing w:val="22"/>
        </w:rPr>
        <w:t xml:space="preserve"> </w:t>
      </w:r>
      <w:r>
        <w:t>даних,</w:t>
      </w:r>
      <w:r>
        <w:rPr>
          <w:spacing w:val="22"/>
        </w:rPr>
        <w:t xml:space="preserve"> </w:t>
      </w:r>
      <w:r>
        <w:t>стосовно</w:t>
      </w:r>
      <w:r>
        <w:rPr>
          <w:spacing w:val="22"/>
        </w:rPr>
        <w:t xml:space="preserve"> </w:t>
      </w:r>
      <w:r>
        <w:t>якої</w:t>
      </w:r>
      <w:r>
        <w:rPr>
          <w:spacing w:val="26"/>
        </w:rPr>
        <w:t xml:space="preserve"> </w:t>
      </w:r>
      <w:r>
        <w:t>подається</w:t>
      </w:r>
      <w:r>
        <w:rPr>
          <w:spacing w:val="26"/>
        </w:rPr>
        <w:t xml:space="preserve"> </w:t>
      </w:r>
      <w:r>
        <w:t>запит,</w:t>
      </w:r>
      <w:r>
        <w:rPr>
          <w:spacing w:val="27"/>
        </w:rPr>
        <w:t xml:space="preserve"> </w:t>
      </w:r>
      <w:r>
        <w:t>чи</w:t>
      </w:r>
      <w:r>
        <w:rPr>
          <w:spacing w:val="29"/>
        </w:rPr>
        <w:t xml:space="preserve"> </w:t>
      </w:r>
      <w:r>
        <w:t>відомості</w:t>
      </w:r>
      <w:r>
        <w:rPr>
          <w:spacing w:val="21"/>
        </w:rPr>
        <w:t xml:space="preserve"> </w:t>
      </w:r>
      <w:r>
        <w:t>про</w:t>
      </w:r>
      <w:r>
        <w:rPr>
          <w:spacing w:val="-52"/>
        </w:rPr>
        <w:t xml:space="preserve"> </w:t>
      </w:r>
      <w:r>
        <w:t>володільця</w:t>
      </w:r>
      <w:r>
        <w:rPr>
          <w:spacing w:val="-3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розпорядника</w:t>
      </w:r>
      <w:r>
        <w:rPr>
          <w:spacing w:val="2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бази;</w:t>
      </w:r>
    </w:p>
    <w:p w14:paraId="34B09F69" w14:textId="77777777" w:rsidR="00F66170" w:rsidRDefault="00F66170">
      <w:pPr>
        <w:pStyle w:val="BodyText"/>
        <w:spacing w:before="4"/>
        <w:rPr>
          <w:sz w:val="19"/>
        </w:rPr>
      </w:pPr>
    </w:p>
    <w:p w14:paraId="76E0498C" w14:textId="77777777" w:rsidR="00F66170" w:rsidRDefault="00005BF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ind w:hanging="361"/>
        <w:jc w:val="left"/>
      </w:pPr>
      <w:r>
        <w:t>перелік</w:t>
      </w:r>
      <w:r>
        <w:rPr>
          <w:spacing w:val="-5"/>
        </w:rPr>
        <w:t xml:space="preserve"> </w:t>
      </w:r>
      <w:r>
        <w:t>персональних</w:t>
      </w:r>
      <w:r>
        <w:rPr>
          <w:spacing w:val="-2"/>
        </w:rPr>
        <w:t xml:space="preserve"> </w:t>
      </w:r>
      <w:r>
        <w:t>даних,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запитуються;</w:t>
      </w:r>
    </w:p>
    <w:p w14:paraId="157267DD" w14:textId="77777777" w:rsidR="00F66170" w:rsidRDefault="00005BF8">
      <w:pPr>
        <w:pStyle w:val="ListParagraph"/>
        <w:numPr>
          <w:ilvl w:val="0"/>
          <w:numId w:val="1"/>
        </w:numPr>
        <w:tabs>
          <w:tab w:val="left" w:pos="815"/>
          <w:tab w:val="left" w:pos="816"/>
        </w:tabs>
        <w:spacing w:before="215"/>
        <w:ind w:right="112"/>
        <w:jc w:val="left"/>
      </w:pPr>
      <w:r>
        <w:t>строк</w:t>
      </w:r>
      <w:r>
        <w:rPr>
          <w:spacing w:val="21"/>
        </w:rPr>
        <w:t xml:space="preserve"> </w:t>
      </w:r>
      <w:r>
        <w:t>вивчення</w:t>
      </w:r>
      <w:r>
        <w:rPr>
          <w:spacing w:val="22"/>
        </w:rPr>
        <w:t xml:space="preserve"> </w:t>
      </w:r>
      <w:r>
        <w:t>запиту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предмет</w:t>
      </w:r>
      <w:r>
        <w:rPr>
          <w:spacing w:val="22"/>
        </w:rPr>
        <w:t xml:space="preserve"> </w:t>
      </w:r>
      <w:r>
        <w:t>його</w:t>
      </w:r>
      <w:r>
        <w:rPr>
          <w:spacing w:val="23"/>
        </w:rPr>
        <w:t xml:space="preserve"> </w:t>
      </w:r>
      <w:r>
        <w:t>задоволення</w:t>
      </w:r>
      <w:r>
        <w:rPr>
          <w:spacing w:val="22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може</w:t>
      </w:r>
      <w:r>
        <w:rPr>
          <w:spacing w:val="26"/>
        </w:rPr>
        <w:t xml:space="preserve"> </w:t>
      </w:r>
      <w:r>
        <w:t>перевищувати</w:t>
      </w:r>
      <w:r>
        <w:rPr>
          <w:spacing w:val="25"/>
        </w:rPr>
        <w:t xml:space="preserve"> </w:t>
      </w:r>
      <w:r>
        <w:t>десяти</w:t>
      </w:r>
      <w:r>
        <w:rPr>
          <w:spacing w:val="-52"/>
        </w:rPr>
        <w:t xml:space="preserve"> </w:t>
      </w:r>
      <w:r>
        <w:t>робочих</w:t>
      </w:r>
      <w:r>
        <w:rPr>
          <w:spacing w:val="-1"/>
        </w:rPr>
        <w:t xml:space="preserve"> </w:t>
      </w:r>
      <w:r>
        <w:t>днів з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його надходження.</w:t>
      </w:r>
    </w:p>
    <w:p w14:paraId="61074141" w14:textId="77777777" w:rsidR="00F66170" w:rsidRDefault="00F66170">
      <w:pPr>
        <w:pStyle w:val="BodyText"/>
        <w:rPr>
          <w:sz w:val="19"/>
        </w:rPr>
      </w:pPr>
    </w:p>
    <w:p w14:paraId="6E5F4EC0" w14:textId="6AD1AC93" w:rsidR="00F66170" w:rsidRDefault="00005BF8">
      <w:pPr>
        <w:pStyle w:val="BodyText"/>
        <w:spacing w:before="1" w:line="242" w:lineRule="auto"/>
        <w:ind w:left="100" w:right="99" w:firstLine="710"/>
        <w:jc w:val="both"/>
      </w:pPr>
      <w:r>
        <w:t>Протягом цього строку</w:t>
      </w:r>
      <w:r w:rsidR="001D5B90">
        <w:t xml:space="preserve"> Розпорядник </w:t>
      </w:r>
      <w:r>
        <w:t xml:space="preserve"> доводить до відома</w:t>
      </w:r>
      <w:r>
        <w:rPr>
          <w:spacing w:val="-52"/>
        </w:rPr>
        <w:t xml:space="preserve"> </w:t>
      </w:r>
      <w:r w:rsidR="001D5B90">
        <w:rPr>
          <w:spacing w:val="-52"/>
        </w:rPr>
        <w:t xml:space="preserve">                    </w:t>
      </w:r>
      <w:r>
        <w:t>суб’єкта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запит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задоволено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персональні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 наданню, із зазначенням підстави, визначеної у відповідному нормативно-правовому</w:t>
      </w:r>
      <w:r>
        <w:rPr>
          <w:spacing w:val="1"/>
        </w:rPr>
        <w:t xml:space="preserve"> </w:t>
      </w:r>
      <w:r>
        <w:t>акті.</w:t>
      </w:r>
    </w:p>
    <w:p w14:paraId="595D0A6B" w14:textId="77777777" w:rsidR="00F66170" w:rsidRDefault="00F66170">
      <w:pPr>
        <w:pStyle w:val="BodyText"/>
        <w:spacing w:before="7"/>
        <w:rPr>
          <w:sz w:val="10"/>
        </w:rPr>
      </w:pPr>
    </w:p>
    <w:p w14:paraId="61658FA6" w14:textId="77777777" w:rsidR="00F66170" w:rsidRDefault="00005BF8">
      <w:pPr>
        <w:pStyle w:val="BodyText"/>
        <w:spacing w:before="91" w:line="242" w:lineRule="auto"/>
        <w:ind w:left="100" w:firstLine="710"/>
      </w:pPr>
      <w:r>
        <w:t>Запит</w:t>
      </w:r>
      <w:r>
        <w:rPr>
          <w:spacing w:val="1"/>
        </w:rPr>
        <w:t xml:space="preserve"> </w:t>
      </w:r>
      <w:r>
        <w:t>задовольняється</w:t>
      </w:r>
      <w:r>
        <w:rPr>
          <w:spacing w:val="-3"/>
        </w:rPr>
        <w:t xml:space="preserve"> </w:t>
      </w:r>
      <w:r>
        <w:t>протягом</w:t>
      </w:r>
      <w:r>
        <w:rPr>
          <w:spacing w:val="4"/>
        </w:rPr>
        <w:t xml:space="preserve"> </w:t>
      </w:r>
      <w:r>
        <w:t>тридцяти</w:t>
      </w:r>
      <w:r>
        <w:rPr>
          <w:spacing w:val="4"/>
        </w:rPr>
        <w:t xml:space="preserve"> </w:t>
      </w:r>
      <w:r>
        <w:t>календарних</w:t>
      </w:r>
      <w:r>
        <w:rPr>
          <w:spacing w:val="3"/>
        </w:rPr>
        <w:t xml:space="preserve"> </w:t>
      </w:r>
      <w:r>
        <w:t>днів</w:t>
      </w:r>
      <w:r>
        <w:rPr>
          <w:spacing w:val="4"/>
        </w:rPr>
        <w:t xml:space="preserve"> </w:t>
      </w:r>
      <w:r>
        <w:t>з дня</w:t>
      </w:r>
      <w:r>
        <w:rPr>
          <w:spacing w:val="2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надходження,</w:t>
      </w:r>
      <w:r>
        <w:rPr>
          <w:spacing w:val="3"/>
        </w:rPr>
        <w:t xml:space="preserve"> </w:t>
      </w:r>
      <w:r>
        <w:t>якщо</w:t>
      </w:r>
      <w:r>
        <w:rPr>
          <w:spacing w:val="-52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передбачено законом.</w:t>
      </w:r>
    </w:p>
    <w:p w14:paraId="1044B8E9" w14:textId="073472F5" w:rsidR="00F66170" w:rsidRDefault="00005BF8">
      <w:pPr>
        <w:pStyle w:val="ListParagraph"/>
        <w:numPr>
          <w:ilvl w:val="0"/>
          <w:numId w:val="8"/>
        </w:numPr>
        <w:tabs>
          <w:tab w:val="left" w:pos="811"/>
        </w:tabs>
        <w:spacing w:before="214" w:line="242" w:lineRule="auto"/>
        <w:ind w:right="104" w:firstLine="285"/>
        <w:jc w:val="both"/>
      </w:pPr>
      <w:r>
        <w:t xml:space="preserve">Приймаючи умови </w:t>
      </w:r>
      <w:r w:rsidR="00B643AD">
        <w:t>П</w:t>
      </w:r>
      <w:r>
        <w:t>оложення, Користувач підтверджує свою право- і дієздатність,</w:t>
      </w:r>
      <w:r>
        <w:rPr>
          <w:spacing w:val="1"/>
        </w:rPr>
        <w:t xml:space="preserve"> </w:t>
      </w:r>
      <w:r>
        <w:t>підтверджує достовірність своїх персональних даних та приймає на себе всю відповідальність за їх</w:t>
      </w:r>
      <w:r>
        <w:rPr>
          <w:spacing w:val="-52"/>
        </w:rPr>
        <w:t xml:space="preserve"> </w:t>
      </w:r>
      <w:r>
        <w:t>точність,</w:t>
      </w:r>
      <w:r>
        <w:rPr>
          <w:spacing w:val="-2"/>
        </w:rPr>
        <w:t xml:space="preserve"> </w:t>
      </w:r>
      <w:r>
        <w:t>повноту і</w:t>
      </w:r>
      <w:r>
        <w:rPr>
          <w:spacing w:val="-2"/>
        </w:rPr>
        <w:t xml:space="preserve"> </w:t>
      </w:r>
      <w:r>
        <w:t>достовірність.</w:t>
      </w:r>
    </w:p>
    <w:p w14:paraId="377681CF" w14:textId="7DA18CBD" w:rsidR="00F66170" w:rsidRDefault="00B643AD">
      <w:pPr>
        <w:pStyle w:val="ListParagraph"/>
        <w:numPr>
          <w:ilvl w:val="0"/>
          <w:numId w:val="8"/>
        </w:numPr>
        <w:tabs>
          <w:tab w:val="left" w:pos="811"/>
        </w:tabs>
        <w:spacing w:before="213"/>
        <w:ind w:right="112" w:firstLine="285"/>
        <w:jc w:val="both"/>
      </w:pPr>
      <w:r>
        <w:t>П</w:t>
      </w:r>
      <w:r w:rsidR="00005BF8">
        <w:t xml:space="preserve">оложення може бути змінене та/або доповнене </w:t>
      </w:r>
      <w:r>
        <w:t xml:space="preserve">Розпорядником </w:t>
      </w:r>
      <w:r w:rsidR="00005BF8">
        <w:t>в односторонньому порядку, без будь</w:t>
      </w:r>
      <w:r w:rsidR="00005BF8">
        <w:rPr>
          <w:spacing w:val="1"/>
        </w:rPr>
        <w:t xml:space="preserve"> </w:t>
      </w:r>
      <w:r w:rsidR="00005BF8">
        <w:t>якого</w:t>
      </w:r>
      <w:r w:rsidR="00005BF8">
        <w:rPr>
          <w:spacing w:val="1"/>
        </w:rPr>
        <w:t xml:space="preserve"> </w:t>
      </w:r>
      <w:r w:rsidR="00005BF8">
        <w:t xml:space="preserve">спеціального повідомлення </w:t>
      </w:r>
      <w:r>
        <w:t>К</w:t>
      </w:r>
      <w:r w:rsidR="00005BF8">
        <w:t xml:space="preserve">ористувача, при цьому продовження використання </w:t>
      </w:r>
      <w:r>
        <w:t>Застосунку</w:t>
      </w:r>
      <w:r w:rsidR="00005BF8">
        <w:rPr>
          <w:spacing w:val="1"/>
        </w:rPr>
        <w:t xml:space="preserve"> </w:t>
      </w:r>
      <w:r w:rsidR="00005BF8">
        <w:t>після внесення змін і/або доповнень до цього Положення, означає згоду Користувача з такими</w:t>
      </w:r>
      <w:r w:rsidR="00005BF8">
        <w:rPr>
          <w:spacing w:val="1"/>
        </w:rPr>
        <w:t xml:space="preserve"> </w:t>
      </w:r>
      <w:r w:rsidR="00005BF8">
        <w:t>змінами та/або доповненнями.</w:t>
      </w:r>
    </w:p>
    <w:sectPr w:rsidR="00F66170" w:rsidSect="00F6617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7CA"/>
    <w:multiLevelType w:val="hybridMultilevel"/>
    <w:tmpl w:val="A03A53FC"/>
    <w:lvl w:ilvl="0" w:tplc="845AEA9C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EA183BC4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01EB384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7A605360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1F4E6C06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802ECF24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435ED3F6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0DE2E2BA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76C261C6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EE14D4F"/>
    <w:multiLevelType w:val="hybridMultilevel"/>
    <w:tmpl w:val="4008DDC8"/>
    <w:lvl w:ilvl="0" w:tplc="C4BC1594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CC8634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45704AC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E0BC0ACA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619C0DEC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9000F104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E8A00574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A7D8BD30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67BAC0EE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0C845B7"/>
    <w:multiLevelType w:val="hybridMultilevel"/>
    <w:tmpl w:val="7FF2FCE4"/>
    <w:lvl w:ilvl="0" w:tplc="830258E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14DCA3F8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D4542CA4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EC5E67A8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17FEE254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73EA784C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74B0FD60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E30845B8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32EE4DF2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86E42F2"/>
    <w:multiLevelType w:val="hybridMultilevel"/>
    <w:tmpl w:val="E188B0A2"/>
    <w:lvl w:ilvl="0" w:tplc="D0C0F00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586A3684">
      <w:numFmt w:val="bullet"/>
      <w:lvlText w:val="-"/>
      <w:lvlJc w:val="left"/>
      <w:pPr>
        <w:ind w:left="1521" w:hanging="71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CC02FF16">
      <w:numFmt w:val="bullet"/>
      <w:lvlText w:val="•"/>
      <w:lvlJc w:val="left"/>
      <w:pPr>
        <w:ind w:left="2413" w:hanging="711"/>
      </w:pPr>
      <w:rPr>
        <w:rFonts w:hint="default"/>
        <w:lang w:val="uk-UA" w:eastAsia="en-US" w:bidi="ar-SA"/>
      </w:rPr>
    </w:lvl>
    <w:lvl w:ilvl="3" w:tplc="7E54C1F6">
      <w:numFmt w:val="bullet"/>
      <w:lvlText w:val="•"/>
      <w:lvlJc w:val="left"/>
      <w:pPr>
        <w:ind w:left="3307" w:hanging="711"/>
      </w:pPr>
      <w:rPr>
        <w:rFonts w:hint="default"/>
        <w:lang w:val="uk-UA" w:eastAsia="en-US" w:bidi="ar-SA"/>
      </w:rPr>
    </w:lvl>
    <w:lvl w:ilvl="4" w:tplc="720CC14E">
      <w:numFmt w:val="bullet"/>
      <w:lvlText w:val="•"/>
      <w:lvlJc w:val="left"/>
      <w:pPr>
        <w:ind w:left="4201" w:hanging="711"/>
      </w:pPr>
      <w:rPr>
        <w:rFonts w:hint="default"/>
        <w:lang w:val="uk-UA" w:eastAsia="en-US" w:bidi="ar-SA"/>
      </w:rPr>
    </w:lvl>
    <w:lvl w:ilvl="5" w:tplc="42B0E6C8">
      <w:numFmt w:val="bullet"/>
      <w:lvlText w:val="•"/>
      <w:lvlJc w:val="left"/>
      <w:pPr>
        <w:ind w:left="5095" w:hanging="711"/>
      </w:pPr>
      <w:rPr>
        <w:rFonts w:hint="default"/>
        <w:lang w:val="uk-UA" w:eastAsia="en-US" w:bidi="ar-SA"/>
      </w:rPr>
    </w:lvl>
    <w:lvl w:ilvl="6" w:tplc="4CDCFB84">
      <w:numFmt w:val="bullet"/>
      <w:lvlText w:val="•"/>
      <w:lvlJc w:val="left"/>
      <w:pPr>
        <w:ind w:left="5989" w:hanging="711"/>
      </w:pPr>
      <w:rPr>
        <w:rFonts w:hint="default"/>
        <w:lang w:val="uk-UA" w:eastAsia="en-US" w:bidi="ar-SA"/>
      </w:rPr>
    </w:lvl>
    <w:lvl w:ilvl="7" w:tplc="849E215A">
      <w:numFmt w:val="bullet"/>
      <w:lvlText w:val="•"/>
      <w:lvlJc w:val="left"/>
      <w:pPr>
        <w:ind w:left="6883" w:hanging="711"/>
      </w:pPr>
      <w:rPr>
        <w:rFonts w:hint="default"/>
        <w:lang w:val="uk-UA" w:eastAsia="en-US" w:bidi="ar-SA"/>
      </w:rPr>
    </w:lvl>
    <w:lvl w:ilvl="8" w:tplc="05D65990">
      <w:numFmt w:val="bullet"/>
      <w:lvlText w:val="•"/>
      <w:lvlJc w:val="left"/>
      <w:pPr>
        <w:ind w:left="7777" w:hanging="711"/>
      </w:pPr>
      <w:rPr>
        <w:rFonts w:hint="default"/>
        <w:lang w:val="uk-UA" w:eastAsia="en-US" w:bidi="ar-SA"/>
      </w:rPr>
    </w:lvl>
  </w:abstractNum>
  <w:abstractNum w:abstractNumId="4" w15:restartNumberingAfterBreak="0">
    <w:nsid w:val="452D2108"/>
    <w:multiLevelType w:val="hybridMultilevel"/>
    <w:tmpl w:val="142A02F0"/>
    <w:lvl w:ilvl="0" w:tplc="EC30A68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12EE73F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5752581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A86237D6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90327980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8B28E0B0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4B44F2F2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C3820D94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28580370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4D1565B2"/>
    <w:multiLevelType w:val="hybridMultilevel"/>
    <w:tmpl w:val="3802F85A"/>
    <w:lvl w:ilvl="0" w:tplc="2F10D120"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4874F6C6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9C76E44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C31CC3A8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7F9ABE52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C7CC7AD8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3F90E97A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9C2CAF5C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F6B07DEE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0E36B68"/>
    <w:multiLevelType w:val="hybridMultilevel"/>
    <w:tmpl w:val="68F038BE"/>
    <w:lvl w:ilvl="0" w:tplc="52BC8608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058D33A">
      <w:numFmt w:val="bullet"/>
      <w:lvlText w:val="•"/>
      <w:lvlJc w:val="left"/>
      <w:pPr>
        <w:ind w:left="1046" w:hanging="425"/>
      </w:pPr>
      <w:rPr>
        <w:rFonts w:hint="default"/>
        <w:lang w:val="uk-UA" w:eastAsia="en-US" w:bidi="ar-SA"/>
      </w:rPr>
    </w:lvl>
    <w:lvl w:ilvl="2" w:tplc="EC96CB68">
      <w:numFmt w:val="bullet"/>
      <w:lvlText w:val="•"/>
      <w:lvlJc w:val="left"/>
      <w:pPr>
        <w:ind w:left="1993" w:hanging="425"/>
      </w:pPr>
      <w:rPr>
        <w:rFonts w:hint="default"/>
        <w:lang w:val="uk-UA" w:eastAsia="en-US" w:bidi="ar-SA"/>
      </w:rPr>
    </w:lvl>
    <w:lvl w:ilvl="3" w:tplc="FA3C6058">
      <w:numFmt w:val="bullet"/>
      <w:lvlText w:val="•"/>
      <w:lvlJc w:val="left"/>
      <w:pPr>
        <w:ind w:left="2939" w:hanging="425"/>
      </w:pPr>
      <w:rPr>
        <w:rFonts w:hint="default"/>
        <w:lang w:val="uk-UA" w:eastAsia="en-US" w:bidi="ar-SA"/>
      </w:rPr>
    </w:lvl>
    <w:lvl w:ilvl="4" w:tplc="A36C127A">
      <w:numFmt w:val="bullet"/>
      <w:lvlText w:val="•"/>
      <w:lvlJc w:val="left"/>
      <w:pPr>
        <w:ind w:left="3886" w:hanging="425"/>
      </w:pPr>
      <w:rPr>
        <w:rFonts w:hint="default"/>
        <w:lang w:val="uk-UA" w:eastAsia="en-US" w:bidi="ar-SA"/>
      </w:rPr>
    </w:lvl>
    <w:lvl w:ilvl="5" w:tplc="57FCDD48">
      <w:numFmt w:val="bullet"/>
      <w:lvlText w:val="•"/>
      <w:lvlJc w:val="left"/>
      <w:pPr>
        <w:ind w:left="4832" w:hanging="425"/>
      </w:pPr>
      <w:rPr>
        <w:rFonts w:hint="default"/>
        <w:lang w:val="uk-UA" w:eastAsia="en-US" w:bidi="ar-SA"/>
      </w:rPr>
    </w:lvl>
    <w:lvl w:ilvl="6" w:tplc="A4BEAACA">
      <w:numFmt w:val="bullet"/>
      <w:lvlText w:val="•"/>
      <w:lvlJc w:val="left"/>
      <w:pPr>
        <w:ind w:left="5779" w:hanging="425"/>
      </w:pPr>
      <w:rPr>
        <w:rFonts w:hint="default"/>
        <w:lang w:val="uk-UA" w:eastAsia="en-US" w:bidi="ar-SA"/>
      </w:rPr>
    </w:lvl>
    <w:lvl w:ilvl="7" w:tplc="A70AADF0">
      <w:numFmt w:val="bullet"/>
      <w:lvlText w:val="•"/>
      <w:lvlJc w:val="left"/>
      <w:pPr>
        <w:ind w:left="6725" w:hanging="425"/>
      </w:pPr>
      <w:rPr>
        <w:rFonts w:hint="default"/>
        <w:lang w:val="uk-UA" w:eastAsia="en-US" w:bidi="ar-SA"/>
      </w:rPr>
    </w:lvl>
    <w:lvl w:ilvl="8" w:tplc="7F5ED712">
      <w:numFmt w:val="bullet"/>
      <w:lvlText w:val="•"/>
      <w:lvlJc w:val="left"/>
      <w:pPr>
        <w:ind w:left="7672" w:hanging="425"/>
      </w:pPr>
      <w:rPr>
        <w:rFonts w:hint="default"/>
        <w:lang w:val="uk-UA" w:eastAsia="en-US" w:bidi="ar-SA"/>
      </w:rPr>
    </w:lvl>
  </w:abstractNum>
  <w:abstractNum w:abstractNumId="7" w15:restartNumberingAfterBreak="0">
    <w:nsid w:val="7DB72A58"/>
    <w:multiLevelType w:val="hybridMultilevel"/>
    <w:tmpl w:val="5A1E88D4"/>
    <w:lvl w:ilvl="0" w:tplc="9BC09034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C8DE797E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58C617BE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517A24A2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A8C86F60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4FF85C1A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6" w:tplc="D116E976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154C67E4">
      <w:numFmt w:val="bullet"/>
      <w:lvlText w:val="•"/>
      <w:lvlJc w:val="left"/>
      <w:pPr>
        <w:ind w:left="6941" w:hanging="360"/>
      </w:pPr>
      <w:rPr>
        <w:rFonts w:hint="default"/>
        <w:lang w:val="uk-UA" w:eastAsia="en-US" w:bidi="ar-SA"/>
      </w:rPr>
    </w:lvl>
    <w:lvl w:ilvl="8" w:tplc="01580E46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</w:abstractNum>
  <w:num w:numId="1" w16cid:durableId="1369380242">
    <w:abstractNumId w:val="4"/>
  </w:num>
  <w:num w:numId="2" w16cid:durableId="205143561">
    <w:abstractNumId w:val="3"/>
  </w:num>
  <w:num w:numId="3" w16cid:durableId="1456287029">
    <w:abstractNumId w:val="1"/>
  </w:num>
  <w:num w:numId="4" w16cid:durableId="1685470413">
    <w:abstractNumId w:val="7"/>
  </w:num>
  <w:num w:numId="5" w16cid:durableId="2053455876">
    <w:abstractNumId w:val="0"/>
  </w:num>
  <w:num w:numId="6" w16cid:durableId="329985239">
    <w:abstractNumId w:val="2"/>
  </w:num>
  <w:num w:numId="7" w16cid:durableId="274218242">
    <w:abstractNumId w:val="5"/>
  </w:num>
  <w:num w:numId="8" w16cid:durableId="1648246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70"/>
    <w:rsid w:val="00005BF8"/>
    <w:rsid w:val="000F6B4E"/>
    <w:rsid w:val="001D5B90"/>
    <w:rsid w:val="00367BE5"/>
    <w:rsid w:val="004B37CF"/>
    <w:rsid w:val="0069681F"/>
    <w:rsid w:val="00704296"/>
    <w:rsid w:val="0072515B"/>
    <w:rsid w:val="007B4FB3"/>
    <w:rsid w:val="00B13658"/>
    <w:rsid w:val="00B35575"/>
    <w:rsid w:val="00B37275"/>
    <w:rsid w:val="00B40FEE"/>
    <w:rsid w:val="00B643AD"/>
    <w:rsid w:val="00CE196F"/>
    <w:rsid w:val="00D73D35"/>
    <w:rsid w:val="00DE3120"/>
    <w:rsid w:val="00F66170"/>
    <w:rsid w:val="00F93D65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D3A1D6"/>
  <w15:docId w15:val="{5867422A-6CD8-6A4C-8CAA-FCAC6F54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6170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66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66170"/>
  </w:style>
  <w:style w:type="paragraph" w:styleId="Title">
    <w:name w:val="Title"/>
    <w:basedOn w:val="Normal"/>
    <w:uiPriority w:val="1"/>
    <w:qFormat/>
    <w:rsid w:val="00F66170"/>
    <w:pPr>
      <w:spacing w:before="70"/>
      <w:ind w:left="2812" w:hanging="1431"/>
    </w:pPr>
    <w:rPr>
      <w:b/>
      <w:bCs/>
    </w:rPr>
  </w:style>
  <w:style w:type="paragraph" w:styleId="ListParagraph">
    <w:name w:val="List Paragraph"/>
    <w:basedOn w:val="Normal"/>
    <w:uiPriority w:val="1"/>
    <w:qFormat/>
    <w:rsid w:val="00F66170"/>
    <w:pPr>
      <w:ind w:left="81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66170"/>
  </w:style>
  <w:style w:type="paragraph" w:styleId="NoSpacing">
    <w:name w:val="No Spacing"/>
    <w:uiPriority w:val="1"/>
    <w:qFormat/>
    <w:rsid w:val="0069681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Microsoft Office User</cp:lastModifiedBy>
  <cp:revision>2</cp:revision>
  <dcterms:created xsi:type="dcterms:W3CDTF">2025-02-12T13:54:00Z</dcterms:created>
  <dcterms:modified xsi:type="dcterms:W3CDTF">2025-02-12T13:54:00Z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2024-07-29T00:00:00Z</vt:filetime>
  </property>
</Properties>
</file>